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2273A" w14:textId="5654691F" w:rsidR="00D76F9F" w:rsidRDefault="00D76F9F" w:rsidP="00D76F9F">
      <w:pPr>
        <w:tabs>
          <w:tab w:val="right" w:pos="9216"/>
        </w:tabs>
        <w:spacing w:after="0"/>
        <w:rPr>
          <w:b/>
          <w:kern w:val="2"/>
          <w:lang w:eastAsia="zh-CN"/>
        </w:rPr>
      </w:pPr>
      <w:r>
        <w:rPr>
          <w:noProof/>
        </w:rPr>
        <mc:AlternateContent>
          <mc:Choice Requires="wps">
            <w:drawing>
              <wp:anchor distT="0" distB="0" distL="114300" distR="114300" simplePos="0" relativeHeight="251659264" behindDoc="0" locked="1" layoutInCell="1" allowOverlap="1" wp14:anchorId="3B29B283" wp14:editId="09F9FCDD">
                <wp:simplePos x="0" y="0"/>
                <wp:positionH relativeFrom="column">
                  <wp:posOffset>0</wp:posOffset>
                </wp:positionH>
                <wp:positionV relativeFrom="paragraph">
                  <wp:posOffset>0</wp:posOffset>
                </wp:positionV>
                <wp:extent cx="635" cy="635"/>
                <wp:effectExtent l="0" t="0" r="0" b="0"/>
                <wp:wrapNone/>
                <wp:docPr id="2" name="任意多边形: 形状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5C7B4CD2" id="任意多边形: 形状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A8WlcEAFAABvFgAADgAAAAAAAAAAAAAAAAAuAgAAZHJzL2Uyb0RvYy54bWxQSwECLQAU&#10;AAYACAAAACEACNszb9YAAAD/AAAADwAAAAAAAAAAAAAAAACaBwAAZHJzL2Rvd25yZXYueG1sUEsF&#10;BgAAAAAEAAQA8wAAAJ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034BE3">
        <w:rPr>
          <w:b/>
          <w:kern w:val="2"/>
          <w:lang w:eastAsia="zh-CN"/>
        </w:rPr>
        <w:t xml:space="preserve"> </w:t>
      </w:r>
      <w:r>
        <w:rPr>
          <w:b/>
          <w:kern w:val="2"/>
          <w:lang w:eastAsia="zh-CN"/>
        </w:rPr>
        <w:t>RAN WG1 #11</w:t>
      </w:r>
      <w:r w:rsidR="000506F9">
        <w:rPr>
          <w:b/>
          <w:kern w:val="2"/>
          <w:lang w:eastAsia="zh-CN"/>
        </w:rPr>
        <w:t>6</w:t>
      </w:r>
      <w:r w:rsidR="009023EE" w:rsidRPr="009023EE">
        <w:rPr>
          <w:b/>
          <w:kern w:val="2"/>
          <w:lang w:eastAsia="zh-CN"/>
        </w:rPr>
        <w:t>-</w:t>
      </w:r>
      <w:r w:rsidR="009023EE" w:rsidRPr="009023EE">
        <w:rPr>
          <w:rFonts w:hint="eastAsia"/>
          <w:b/>
          <w:kern w:val="2"/>
          <w:lang w:eastAsia="zh-CN"/>
        </w:rPr>
        <w:t>b</w:t>
      </w:r>
      <w:r w:rsidR="009023EE" w:rsidRPr="009023EE">
        <w:rPr>
          <w:b/>
          <w:kern w:val="2"/>
          <w:lang w:eastAsia="zh-CN"/>
        </w:rPr>
        <w:t>is</w:t>
      </w:r>
      <w:r>
        <w:rPr>
          <w:b/>
          <w:kern w:val="2"/>
          <w:lang w:eastAsia="zh-CN"/>
        </w:rPr>
        <w:tab/>
        <w:t xml:space="preserve"> </w:t>
      </w:r>
      <w:r w:rsidR="00295BA8" w:rsidRPr="00295BA8">
        <w:rPr>
          <w:b/>
          <w:kern w:val="2"/>
          <w:lang w:eastAsia="zh-CN"/>
        </w:rPr>
        <w:t>R1-</w:t>
      </w:r>
      <w:r w:rsidR="0083226F" w:rsidRPr="0083226F">
        <w:t xml:space="preserve"> </w:t>
      </w:r>
      <w:r w:rsidR="0083226F" w:rsidRPr="0083226F">
        <w:rPr>
          <w:b/>
          <w:kern w:val="2"/>
          <w:lang w:eastAsia="zh-CN"/>
        </w:rPr>
        <w:t>2402728</w:t>
      </w:r>
    </w:p>
    <w:p w14:paraId="5297BB87" w14:textId="3B897BAD" w:rsidR="00D76F9F" w:rsidRPr="00034BE3" w:rsidRDefault="009023EE" w:rsidP="00034BE3">
      <w:pPr>
        <w:tabs>
          <w:tab w:val="center" w:pos="4536"/>
          <w:tab w:val="right" w:pos="9072"/>
        </w:tabs>
        <w:rPr>
          <w:b/>
          <w:kern w:val="2"/>
          <w:lang w:eastAsia="zh-CN"/>
        </w:rPr>
      </w:pPr>
      <w:r w:rsidRPr="009023EE">
        <w:rPr>
          <w:b/>
          <w:kern w:val="2"/>
          <w:lang w:eastAsia="zh-CN"/>
        </w:rPr>
        <w:t>Changsha, Hunan Province, China, April 15</w:t>
      </w:r>
      <w:r w:rsidRPr="009023EE">
        <w:rPr>
          <w:rFonts w:hint="eastAsia"/>
          <w:b/>
          <w:kern w:val="2"/>
          <w:lang w:eastAsia="zh-CN"/>
        </w:rPr>
        <w:t>th</w:t>
      </w:r>
      <w:r w:rsidRPr="009023EE">
        <w:rPr>
          <w:b/>
          <w:kern w:val="2"/>
          <w:lang w:eastAsia="zh-CN"/>
        </w:rPr>
        <w:t xml:space="preserve"> – 19</w:t>
      </w:r>
      <w:r w:rsidRPr="009023EE">
        <w:rPr>
          <w:rFonts w:hint="eastAsia"/>
          <w:b/>
          <w:kern w:val="2"/>
          <w:lang w:eastAsia="zh-CN"/>
        </w:rPr>
        <w:t>t</w:t>
      </w:r>
      <w:r w:rsidRPr="009023EE">
        <w:rPr>
          <w:b/>
          <w:kern w:val="2"/>
          <w:lang w:eastAsia="zh-CN"/>
        </w:rPr>
        <w:t>h, 2024</w:t>
      </w:r>
    </w:p>
    <w:p w14:paraId="2202139E" w14:textId="77777777" w:rsidR="00D76F9F" w:rsidRDefault="00D76F9F" w:rsidP="00D76F9F">
      <w:pPr>
        <w:pBdr>
          <w:top w:val="single" w:sz="4" w:space="1" w:color="auto"/>
        </w:pBdr>
        <w:spacing w:after="0"/>
        <w:rPr>
          <w:b/>
          <w:kern w:val="2"/>
          <w:sz w:val="16"/>
          <w:szCs w:val="16"/>
          <w:lang w:eastAsia="zh-CN"/>
        </w:rPr>
      </w:pPr>
    </w:p>
    <w:p w14:paraId="44B76B9D" w14:textId="1732CB1C" w:rsidR="00D76F9F" w:rsidRDefault="00D76F9F" w:rsidP="00D76F9F">
      <w:pPr>
        <w:spacing w:after="60"/>
        <w:ind w:left="1555" w:hanging="1555"/>
        <w:rPr>
          <w:b/>
          <w:kern w:val="2"/>
          <w:lang w:eastAsia="zh-CN"/>
        </w:rPr>
      </w:pPr>
      <w:r>
        <w:rPr>
          <w:b/>
          <w:kern w:val="2"/>
          <w:lang w:eastAsia="zh-CN"/>
        </w:rPr>
        <w:t>Agenda Item:</w:t>
      </w:r>
      <w:r>
        <w:rPr>
          <w:b/>
          <w:kern w:val="2"/>
          <w:lang w:eastAsia="zh-CN"/>
        </w:rPr>
        <w:tab/>
        <w:t>9.</w:t>
      </w:r>
      <w:r w:rsidR="00D559B0">
        <w:rPr>
          <w:b/>
          <w:kern w:val="2"/>
          <w:lang w:eastAsia="zh-CN"/>
        </w:rPr>
        <w:t>6</w:t>
      </w:r>
      <w:r>
        <w:rPr>
          <w:b/>
          <w:kern w:val="2"/>
          <w:lang w:eastAsia="zh-CN"/>
        </w:rPr>
        <w:t>.</w:t>
      </w:r>
      <w:r w:rsidR="00D559B0">
        <w:rPr>
          <w:b/>
          <w:kern w:val="2"/>
          <w:lang w:eastAsia="zh-CN"/>
        </w:rPr>
        <w:t>1</w:t>
      </w:r>
    </w:p>
    <w:p w14:paraId="4BA8505C" w14:textId="74BD63CD" w:rsidR="00D76F9F" w:rsidRDefault="00D76F9F" w:rsidP="00D76F9F">
      <w:pPr>
        <w:spacing w:after="60"/>
        <w:ind w:left="1555" w:hanging="1555"/>
        <w:rPr>
          <w:b/>
          <w:kern w:val="2"/>
          <w:lang w:eastAsia="zh-CN"/>
        </w:rPr>
      </w:pPr>
      <w:r>
        <w:rPr>
          <w:b/>
          <w:kern w:val="2"/>
          <w:lang w:eastAsia="zh-CN"/>
        </w:rPr>
        <w:t>Source:</w:t>
      </w:r>
      <w:r>
        <w:rPr>
          <w:b/>
          <w:kern w:val="2"/>
          <w:lang w:eastAsia="zh-CN"/>
        </w:rPr>
        <w:tab/>
        <w:t>Honor</w:t>
      </w:r>
    </w:p>
    <w:p w14:paraId="131FA999" w14:textId="1EDDC298" w:rsidR="00D76F9F" w:rsidRDefault="00D76F9F" w:rsidP="00D76F9F">
      <w:pPr>
        <w:spacing w:after="60"/>
        <w:ind w:left="1555" w:hanging="1555"/>
        <w:rPr>
          <w:b/>
          <w:kern w:val="2"/>
          <w:lang w:eastAsia="zh-CN"/>
        </w:rPr>
      </w:pPr>
      <w:r>
        <w:rPr>
          <w:b/>
          <w:kern w:val="2"/>
          <w:lang w:eastAsia="zh-CN"/>
        </w:rPr>
        <w:t>Title:</w:t>
      </w:r>
      <w:r>
        <w:rPr>
          <w:b/>
          <w:kern w:val="2"/>
          <w:lang w:eastAsia="zh-CN"/>
        </w:rPr>
        <w:tab/>
      </w:r>
      <w:r w:rsidR="009D6FBF" w:rsidRPr="009D6FBF">
        <w:rPr>
          <w:b/>
          <w:kern w:val="2"/>
          <w:lang w:eastAsia="zh-CN"/>
        </w:rPr>
        <w:t>Discussion on LP-WUS and LP-SS design</w:t>
      </w:r>
    </w:p>
    <w:p w14:paraId="40BA13B2" w14:textId="77777777" w:rsidR="00D76F9F" w:rsidRDefault="00D76F9F" w:rsidP="00D76F9F">
      <w:pPr>
        <w:spacing w:after="60"/>
        <w:ind w:left="1555" w:hanging="1555"/>
        <w:rPr>
          <w:b/>
          <w:kern w:val="2"/>
          <w:lang w:eastAsia="zh-CN"/>
        </w:rPr>
      </w:pPr>
      <w:r>
        <w:rPr>
          <w:b/>
          <w:kern w:val="2"/>
          <w:lang w:eastAsia="zh-CN"/>
        </w:rPr>
        <w:t>Document for:</w:t>
      </w:r>
      <w:r>
        <w:rPr>
          <w:b/>
          <w:kern w:val="2"/>
          <w:lang w:eastAsia="zh-CN"/>
        </w:rPr>
        <w:tab/>
        <w:t>Discussion and Decision</w:t>
      </w:r>
    </w:p>
    <w:p w14:paraId="3D926796" w14:textId="77777777" w:rsidR="00D76F9F" w:rsidRDefault="00D76F9F" w:rsidP="00D76F9F">
      <w:pPr>
        <w:pBdr>
          <w:bottom w:val="single" w:sz="4" w:space="1" w:color="auto"/>
        </w:pBdr>
        <w:spacing w:after="0"/>
        <w:rPr>
          <w:b/>
          <w:kern w:val="2"/>
          <w:sz w:val="16"/>
          <w:szCs w:val="16"/>
          <w:lang w:eastAsia="zh-CN"/>
        </w:rPr>
      </w:pPr>
    </w:p>
    <w:p w14:paraId="3D728C2F" w14:textId="351D7F50" w:rsidR="00473E47" w:rsidRPr="00473E47" w:rsidRDefault="00D76F9F" w:rsidP="00473E47">
      <w:pPr>
        <w:pStyle w:val="1"/>
        <w:rPr>
          <w:b/>
          <w:bCs/>
        </w:rPr>
      </w:pPr>
      <w:bookmarkStart w:id="0" w:name="_Ref129681862"/>
      <w:bookmarkStart w:id="1" w:name="_Ref124589705"/>
      <w:r>
        <w:rPr>
          <w:b/>
          <w:bCs/>
        </w:rPr>
        <w:t>Introduction</w:t>
      </w:r>
      <w:bookmarkEnd w:id="0"/>
      <w:bookmarkEnd w:id="1"/>
    </w:p>
    <w:p w14:paraId="4921D0A6" w14:textId="10126C9D" w:rsidR="00473E47" w:rsidRDefault="00473E47" w:rsidP="00D76F9F">
      <w:pPr>
        <w:spacing w:line="264" w:lineRule="auto"/>
        <w:rPr>
          <w:bCs/>
          <w:lang w:eastAsia="zh-CN"/>
        </w:rPr>
      </w:pPr>
      <w:r w:rsidRPr="00473E47">
        <w:rPr>
          <w:bCs/>
          <w:lang w:eastAsia="zh-CN"/>
        </w:rPr>
        <w:t>In RAN</w:t>
      </w:r>
      <w:r>
        <w:rPr>
          <w:rFonts w:hint="eastAsia"/>
          <w:bCs/>
          <w:lang w:eastAsia="zh-CN"/>
        </w:rPr>
        <w:t>#</w:t>
      </w:r>
      <w:r w:rsidR="005F7233">
        <w:rPr>
          <w:bCs/>
          <w:lang w:eastAsia="zh-CN"/>
        </w:rPr>
        <w:t>102</w:t>
      </w:r>
      <w:r w:rsidRPr="00473E47">
        <w:rPr>
          <w:bCs/>
          <w:lang w:eastAsia="zh-CN"/>
        </w:rPr>
        <w:t xml:space="preserve">, </w:t>
      </w:r>
      <w:r>
        <w:rPr>
          <w:rFonts w:hint="eastAsia"/>
          <w:bCs/>
          <w:lang w:eastAsia="zh-CN"/>
        </w:rPr>
        <w:t>a</w:t>
      </w:r>
      <w:r>
        <w:rPr>
          <w:bCs/>
          <w:lang w:eastAsia="zh-CN"/>
        </w:rPr>
        <w:t xml:space="preserve"> new Rel-1</w:t>
      </w:r>
      <w:r w:rsidR="00334895">
        <w:rPr>
          <w:bCs/>
          <w:lang w:eastAsia="zh-CN"/>
        </w:rPr>
        <w:t>9</w:t>
      </w:r>
      <w:r>
        <w:rPr>
          <w:bCs/>
          <w:lang w:eastAsia="zh-CN"/>
        </w:rPr>
        <w:t xml:space="preserve"> WID “</w:t>
      </w:r>
      <w:r w:rsidR="00261577" w:rsidRPr="00261577">
        <w:rPr>
          <w:rFonts w:hint="eastAsia"/>
          <w:bCs/>
          <w:lang w:eastAsia="zh-CN"/>
        </w:rPr>
        <w:t>Low-power wake-up signal and receiver for NR (LP-WUS/WUR)</w:t>
      </w:r>
      <w:r>
        <w:rPr>
          <w:bCs/>
          <w:lang w:eastAsia="zh-CN"/>
        </w:rPr>
        <w:t xml:space="preserve">” has been approved </w:t>
      </w:r>
      <w:r w:rsidRPr="00473E47">
        <w:rPr>
          <w:bCs/>
          <w:lang w:eastAsia="zh-CN"/>
        </w:rPr>
        <w:t>with the following objective</w:t>
      </w:r>
      <w:r w:rsidR="00E70963">
        <w:rPr>
          <w:bCs/>
          <w:lang w:eastAsia="zh-CN"/>
        </w:rPr>
        <w:t xml:space="preserve"> as one of the objectives</w:t>
      </w:r>
      <w:r>
        <w:rPr>
          <w:bCs/>
          <w:lang w:eastAsia="zh-CN"/>
        </w:rPr>
        <w:t xml:space="preserve"> [</w:t>
      </w:r>
      <w:r w:rsidR="008469A7">
        <w:rPr>
          <w:bCs/>
          <w:lang w:eastAsia="zh-CN"/>
        </w:rPr>
        <w:t>1</w:t>
      </w:r>
      <w:r>
        <w:rPr>
          <w:bCs/>
          <w:lang w:eastAsia="zh-CN"/>
        </w:rPr>
        <w:t>]</w:t>
      </w:r>
      <w:r w:rsidRPr="00473E47">
        <w:rPr>
          <w:bCs/>
          <w:lang w:eastAsia="zh-CN"/>
        </w:rPr>
        <w:t>:</w:t>
      </w:r>
    </w:p>
    <w:tbl>
      <w:tblPr>
        <w:tblStyle w:val="a9"/>
        <w:tblW w:w="8500" w:type="dxa"/>
        <w:tblInd w:w="0" w:type="dxa"/>
        <w:tblLook w:val="04A0" w:firstRow="1" w:lastRow="0" w:firstColumn="1" w:lastColumn="0" w:noHBand="0" w:noVBand="1"/>
      </w:tblPr>
      <w:tblGrid>
        <w:gridCol w:w="8500"/>
      </w:tblGrid>
      <w:tr w:rsidR="00D76F9F" w14:paraId="261F3DF9" w14:textId="77777777" w:rsidTr="00B74806">
        <w:trPr>
          <w:trHeight w:val="1274"/>
        </w:trPr>
        <w:tc>
          <w:tcPr>
            <w:tcW w:w="8500" w:type="dxa"/>
            <w:tcBorders>
              <w:top w:val="single" w:sz="4" w:space="0" w:color="auto"/>
              <w:left w:val="single" w:sz="4" w:space="0" w:color="auto"/>
              <w:bottom w:val="single" w:sz="4" w:space="0" w:color="auto"/>
              <w:right w:val="single" w:sz="4" w:space="0" w:color="auto"/>
            </w:tcBorders>
          </w:tcPr>
          <w:p w14:paraId="6D2B33C1" w14:textId="77777777" w:rsidR="00BA3455" w:rsidRPr="00BA3455" w:rsidRDefault="00BA3455" w:rsidP="00BA3455">
            <w:pPr>
              <w:spacing w:after="0"/>
              <w:rPr>
                <w:bCs/>
                <w:i/>
                <w:iCs/>
                <w:lang w:eastAsia="zh-CN"/>
              </w:rPr>
            </w:pPr>
            <w:bookmarkStart w:id="2" w:name="_Hlk153295984"/>
            <w:r w:rsidRPr="00BA3455">
              <w:rPr>
                <w:rFonts w:hint="eastAsia"/>
                <w:bCs/>
                <w:i/>
                <w:iCs/>
                <w:lang w:eastAsia="zh-CN"/>
              </w:rPr>
              <w:t>T</w:t>
            </w:r>
            <w:r w:rsidRPr="00BA3455">
              <w:rPr>
                <w:bCs/>
                <w:i/>
                <w:iCs/>
                <w:lang w:eastAsia="zh-CN"/>
              </w:rPr>
              <w:t>he objectives of the work item are the following:</w:t>
            </w:r>
          </w:p>
          <w:p w14:paraId="2D6D5CC3" w14:textId="77777777" w:rsidR="00BA3455" w:rsidRPr="002559B3" w:rsidRDefault="00BA3455" w:rsidP="0095631E">
            <w:pPr>
              <w:numPr>
                <w:ilvl w:val="0"/>
                <w:numId w:val="20"/>
              </w:numPr>
              <w:tabs>
                <w:tab w:val="left" w:pos="720"/>
              </w:tabs>
              <w:overflowPunct w:val="0"/>
              <w:snapToGrid/>
              <w:spacing w:beforeLines="50" w:before="156" w:after="0"/>
              <w:ind w:hanging="357"/>
              <w:jc w:val="left"/>
              <w:textAlignment w:val="baseline"/>
              <w:rPr>
                <w:bCs/>
                <w:i/>
                <w:iCs/>
              </w:rPr>
            </w:pPr>
            <w:r w:rsidRPr="002559B3">
              <w:rPr>
                <w:bCs/>
                <w:i/>
                <w:iCs/>
                <w:lang w:eastAsia="zh-CN" w:bidi="ar"/>
              </w:rPr>
              <w:t>To specify an LP-WUS design commonly applicable to both IDLE/INACTIVE and CONNECTED modes (RAN1, RAN4)</w:t>
            </w:r>
          </w:p>
          <w:p w14:paraId="578C832C" w14:textId="77777777" w:rsidR="00BA3455" w:rsidRPr="002559B3" w:rsidRDefault="00BA3455" w:rsidP="0095631E">
            <w:pPr>
              <w:numPr>
                <w:ilvl w:val="1"/>
                <w:numId w:val="20"/>
              </w:numPr>
              <w:tabs>
                <w:tab w:val="left" w:pos="1440"/>
              </w:tabs>
              <w:overflowPunct w:val="0"/>
              <w:snapToGrid/>
              <w:spacing w:beforeLines="50" w:before="156" w:after="0"/>
              <w:ind w:hanging="357"/>
              <w:jc w:val="left"/>
              <w:textAlignment w:val="baseline"/>
              <w:rPr>
                <w:bCs/>
                <w:i/>
                <w:iCs/>
              </w:rPr>
            </w:pPr>
            <w:r w:rsidRPr="002559B3">
              <w:rPr>
                <w:bCs/>
                <w:i/>
                <w:iCs/>
                <w:lang w:eastAsia="zh-CN" w:bidi="ar"/>
              </w:rPr>
              <w:t xml:space="preserve">Specify OOK (OOK-1 and/or OOK-4) based LP-WUS with </w:t>
            </w:r>
            <w:r w:rsidRPr="002559B3">
              <w:rPr>
                <w:bCs/>
                <w:i/>
                <w:iCs/>
              </w:rPr>
              <w:t>overlaid OFDM sequence(s) over OOK symbol</w:t>
            </w:r>
          </w:p>
          <w:p w14:paraId="44912320" w14:textId="77777777" w:rsidR="00BA3455" w:rsidRPr="002559B3" w:rsidRDefault="00BA3455" w:rsidP="0095631E">
            <w:pPr>
              <w:numPr>
                <w:ilvl w:val="2"/>
                <w:numId w:val="20"/>
              </w:numPr>
              <w:tabs>
                <w:tab w:val="left" w:pos="2160"/>
              </w:tabs>
              <w:overflowPunct w:val="0"/>
              <w:snapToGrid/>
              <w:spacing w:beforeLines="50" w:before="156" w:after="0"/>
              <w:ind w:hanging="357"/>
              <w:jc w:val="left"/>
              <w:textAlignment w:val="baseline"/>
              <w:rPr>
                <w:bCs/>
                <w:i/>
                <w:iCs/>
                <w:color w:val="000000"/>
                <w:lang w:eastAsia="zh-CN"/>
              </w:rPr>
            </w:pPr>
            <w:r w:rsidRPr="002559B3">
              <w:rPr>
                <w:rFonts w:hint="eastAsia"/>
                <w:bCs/>
                <w:i/>
                <w:iCs/>
                <w:color w:val="000000"/>
                <w:lang w:eastAsia="zh-CN"/>
              </w:rPr>
              <w:t>T</w:t>
            </w:r>
            <w:r w:rsidRPr="002559B3">
              <w:rPr>
                <w:bCs/>
                <w:i/>
                <w:iCs/>
                <w:color w:val="000000"/>
                <w:lang w:eastAsia="zh-CN"/>
              </w:rPr>
              <w:t xml:space="preserve">he LP-WUS design shall ensure that for IDLE/INACTIVE operation, the same information is delivered irrespective of LP-WUR type. </w:t>
            </w:r>
            <w:r w:rsidRPr="002559B3">
              <w:rPr>
                <w:rFonts w:hint="eastAsia"/>
                <w:bCs/>
                <w:i/>
                <w:iCs/>
                <w:color w:val="000000"/>
                <w:lang w:eastAsia="zh-CN"/>
              </w:rPr>
              <w:t>The OFDM sequence c</w:t>
            </w:r>
            <w:r w:rsidRPr="002559B3">
              <w:rPr>
                <w:bCs/>
                <w:i/>
                <w:iCs/>
                <w:color w:val="000000"/>
                <w:lang w:eastAsia="zh-CN"/>
              </w:rPr>
              <w:t>a</w:t>
            </w:r>
            <w:r w:rsidRPr="002559B3">
              <w:rPr>
                <w:rFonts w:hint="eastAsia"/>
                <w:bCs/>
                <w:i/>
                <w:iCs/>
                <w:color w:val="000000"/>
                <w:lang w:eastAsia="zh-CN"/>
              </w:rPr>
              <w:t>n carry information.</w:t>
            </w:r>
          </w:p>
          <w:p w14:paraId="747420E7" w14:textId="41679C13" w:rsidR="005F7233" w:rsidRPr="005F7233" w:rsidRDefault="00BA3455" w:rsidP="00DD470E">
            <w:pPr>
              <w:numPr>
                <w:ilvl w:val="1"/>
                <w:numId w:val="20"/>
              </w:numPr>
              <w:tabs>
                <w:tab w:val="left" w:pos="1440"/>
              </w:tabs>
              <w:overflowPunct w:val="0"/>
              <w:snapToGrid/>
              <w:spacing w:beforeLines="50" w:before="156" w:after="0"/>
              <w:ind w:hanging="357"/>
              <w:jc w:val="left"/>
              <w:textAlignment w:val="baseline"/>
            </w:pPr>
            <w:r w:rsidRPr="002559B3">
              <w:rPr>
                <w:bCs/>
                <w:i/>
                <w:iCs/>
                <w:lang w:eastAsia="zh-CN" w:bidi="ar"/>
              </w:rPr>
              <w:t xml:space="preserve">At least duty-cycled monitoring of </w:t>
            </w:r>
            <w:r w:rsidR="00EE35BB" w:rsidRPr="002559B3">
              <w:rPr>
                <w:bCs/>
                <w:i/>
                <w:iCs/>
                <w:lang w:eastAsia="zh-CN" w:bidi="ar"/>
              </w:rPr>
              <w:t xml:space="preserve">                                   </w:t>
            </w:r>
            <w:r w:rsidRPr="002559B3">
              <w:rPr>
                <w:bCs/>
                <w:i/>
                <w:iCs/>
                <w:lang w:eastAsia="zh-CN" w:bidi="ar"/>
              </w:rPr>
              <w:t>LP-WUS is supported</w:t>
            </w:r>
            <w:bookmarkEnd w:id="2"/>
          </w:p>
        </w:tc>
      </w:tr>
    </w:tbl>
    <w:p w14:paraId="2C23509C" w14:textId="3D64191A" w:rsidR="00CE02CE" w:rsidRDefault="005960C1" w:rsidP="00D76F9F">
      <w:pPr>
        <w:tabs>
          <w:tab w:val="left" w:pos="720"/>
        </w:tabs>
        <w:spacing w:before="120" w:line="276" w:lineRule="auto"/>
        <w:rPr>
          <w:lang w:eastAsia="zh-CN"/>
        </w:rPr>
      </w:pPr>
      <w:r w:rsidRPr="00F366B5">
        <w:rPr>
          <w:lang w:eastAsia="zh-CN"/>
        </w:rPr>
        <w:t xml:space="preserve">In this </w:t>
      </w:r>
      <w:r>
        <w:rPr>
          <w:lang w:eastAsia="zh-CN"/>
        </w:rPr>
        <w:t>contribution</w:t>
      </w:r>
      <w:r w:rsidRPr="0056396C">
        <w:rPr>
          <w:lang w:eastAsia="zh-CN"/>
        </w:rPr>
        <w:t xml:space="preserve">, we provide input </w:t>
      </w:r>
      <w:r>
        <w:rPr>
          <w:rFonts w:hint="eastAsia"/>
          <w:lang w:eastAsia="zh-CN"/>
        </w:rPr>
        <w:t>for</w:t>
      </w:r>
      <w:r w:rsidRPr="00C8380C">
        <w:rPr>
          <w:lang w:eastAsia="zh-CN"/>
        </w:rPr>
        <w:t xml:space="preserve"> the </w:t>
      </w:r>
      <w:r w:rsidR="00DD470E">
        <w:rPr>
          <w:lang w:eastAsia="zh-CN"/>
        </w:rPr>
        <w:t>above</w:t>
      </w:r>
      <w:r w:rsidRPr="00C8380C">
        <w:rPr>
          <w:lang w:eastAsia="zh-CN"/>
        </w:rPr>
        <w:t xml:space="preserve"> objective</w:t>
      </w:r>
      <w:r>
        <w:rPr>
          <w:lang w:eastAsia="zh-CN"/>
        </w:rPr>
        <w:t>.</w:t>
      </w:r>
      <w:r w:rsidR="007D3F27" w:rsidRPr="007D3F27">
        <w:t xml:space="preserve"> </w:t>
      </w:r>
      <w:r w:rsidR="00A02234" w:rsidRPr="00A02234">
        <w:rPr>
          <w:lang w:eastAsia="zh-CN"/>
        </w:rPr>
        <w:t xml:space="preserve">The following aspects of LPWUS design will be discussed: waveform generation, overlaid OFDM sequences, detection </w:t>
      </w:r>
      <w:r w:rsidR="00CB3B72">
        <w:rPr>
          <w:lang w:eastAsia="zh-CN"/>
        </w:rPr>
        <w:t>scheme</w:t>
      </w:r>
      <w:r w:rsidR="00A02234" w:rsidRPr="00A02234">
        <w:rPr>
          <w:lang w:eastAsia="zh-CN"/>
        </w:rPr>
        <w:t xml:space="preserve"> and content.</w:t>
      </w:r>
    </w:p>
    <w:p w14:paraId="7C2C26F7" w14:textId="27D56BAC" w:rsidR="008B2708" w:rsidRDefault="008B2708" w:rsidP="008B2708">
      <w:pPr>
        <w:keepNext/>
        <w:numPr>
          <w:ilvl w:val="0"/>
          <w:numId w:val="1"/>
        </w:numPr>
        <w:tabs>
          <w:tab w:val="clear" w:pos="432"/>
          <w:tab w:val="left" w:pos="420"/>
        </w:tabs>
        <w:spacing w:before="120"/>
        <w:outlineLvl w:val="0"/>
        <w:rPr>
          <w:b/>
          <w:bCs/>
          <w:sz w:val="28"/>
          <w:szCs w:val="28"/>
        </w:rPr>
      </w:pPr>
      <w:r w:rsidRPr="00CF2488">
        <w:rPr>
          <w:b/>
          <w:bCs/>
          <w:sz w:val="28"/>
          <w:szCs w:val="28"/>
        </w:rPr>
        <w:t>Discussion</w:t>
      </w:r>
    </w:p>
    <w:p w14:paraId="55042C04" w14:textId="794CA36C" w:rsidR="00FA23FB" w:rsidRPr="00641BA3" w:rsidRDefault="00641BA3" w:rsidP="00641BA3">
      <w:pPr>
        <w:keepNext/>
        <w:numPr>
          <w:ilvl w:val="1"/>
          <w:numId w:val="1"/>
        </w:numPr>
        <w:spacing w:before="120"/>
        <w:outlineLvl w:val="1"/>
        <w:rPr>
          <w:b/>
          <w:bCs/>
          <w:sz w:val="24"/>
          <w:lang w:eastAsia="zh-CN"/>
        </w:rPr>
      </w:pPr>
      <w:r w:rsidRPr="00641BA3">
        <w:rPr>
          <w:rFonts w:hint="eastAsia"/>
          <w:b/>
          <w:bCs/>
          <w:sz w:val="24"/>
          <w:lang w:eastAsia="zh-CN"/>
        </w:rPr>
        <w:t>L</w:t>
      </w:r>
      <w:r w:rsidRPr="00641BA3">
        <w:rPr>
          <w:b/>
          <w:bCs/>
          <w:sz w:val="24"/>
          <w:lang w:eastAsia="zh-CN"/>
        </w:rPr>
        <w:t>P-WUS design</w:t>
      </w:r>
    </w:p>
    <w:p w14:paraId="4F90E124" w14:textId="77777777" w:rsidR="00052279" w:rsidRPr="00866E72" w:rsidRDefault="00BC2B7D" w:rsidP="00866E72">
      <w:pPr>
        <w:pStyle w:val="3"/>
        <w:rPr>
          <w:b/>
          <w:bCs/>
          <w:sz w:val="24"/>
          <w:lang w:eastAsia="zh-CN"/>
        </w:rPr>
      </w:pPr>
      <w:r w:rsidRPr="00866E72">
        <w:rPr>
          <w:b/>
          <w:bCs/>
          <w:lang w:eastAsia="zh-CN"/>
        </w:rPr>
        <w:t>Waveform</w:t>
      </w:r>
      <w:r w:rsidRPr="00866E72">
        <w:rPr>
          <w:b/>
          <w:bCs/>
          <w:sz w:val="24"/>
          <w:lang w:eastAsia="zh-CN"/>
        </w:rPr>
        <w:t xml:space="preserve"> </w:t>
      </w:r>
    </w:p>
    <w:p w14:paraId="44DFDC20" w14:textId="43251D9D" w:rsidR="008B2708" w:rsidRPr="00866E72" w:rsidRDefault="00052279" w:rsidP="00BE0587">
      <w:pPr>
        <w:pStyle w:val="4"/>
        <w:rPr>
          <w:b/>
          <w:bCs/>
          <w:lang w:eastAsia="zh-CN"/>
        </w:rPr>
      </w:pPr>
      <w:r w:rsidRPr="00866E72">
        <w:rPr>
          <w:b/>
          <w:bCs/>
          <w:lang w:eastAsia="zh-CN"/>
        </w:rPr>
        <w:t xml:space="preserve">Waveform </w:t>
      </w:r>
      <w:r w:rsidR="00BC2B7D" w:rsidRPr="00866E72">
        <w:rPr>
          <w:b/>
          <w:bCs/>
          <w:lang w:eastAsia="zh-CN"/>
        </w:rPr>
        <w:t>generation</w:t>
      </w:r>
    </w:p>
    <w:p w14:paraId="4BCC31BB" w14:textId="298A3803" w:rsidR="005041D3" w:rsidRDefault="002A0761" w:rsidP="0061158D">
      <w:pPr>
        <w:tabs>
          <w:tab w:val="left" w:pos="720"/>
        </w:tabs>
        <w:spacing w:before="120" w:line="276" w:lineRule="auto"/>
      </w:pPr>
      <w:r w:rsidRPr="002A0761">
        <w:t xml:space="preserve">For </w:t>
      </w:r>
      <w:r>
        <w:t xml:space="preserve">the </w:t>
      </w:r>
      <w:r w:rsidRPr="002A0761">
        <w:t>waveform, RAN1</w:t>
      </w:r>
      <w:r>
        <w:t>#</w:t>
      </w:r>
      <w:r w:rsidRPr="002A0761">
        <w:t xml:space="preserve"> 116 </w:t>
      </w:r>
      <w:r w:rsidRPr="00A62D4A">
        <w:t xml:space="preserve">meetings </w:t>
      </w:r>
      <w:r w:rsidRPr="002A0761">
        <w:t xml:space="preserve">have made the following </w:t>
      </w:r>
      <w:r w:rsidR="0042581D" w:rsidRPr="002A0761">
        <w:t>agreements</w:t>
      </w:r>
      <w:r w:rsidR="0042581D" w:rsidRPr="0003325B">
        <w:t xml:space="preserve"> [</w:t>
      </w:r>
      <w:r w:rsidR="00BA4B99" w:rsidRPr="0003325B">
        <w:t>2]</w:t>
      </w:r>
      <w:r w:rsidRPr="002A0761">
        <w:t>.</w:t>
      </w:r>
    </w:p>
    <w:tbl>
      <w:tblPr>
        <w:tblStyle w:val="a9"/>
        <w:tblW w:w="0" w:type="auto"/>
        <w:tblInd w:w="0" w:type="dxa"/>
        <w:tblLook w:val="04A0" w:firstRow="1" w:lastRow="0" w:firstColumn="1" w:lastColumn="0" w:noHBand="0" w:noVBand="1"/>
      </w:tblPr>
      <w:tblGrid>
        <w:gridCol w:w="8296"/>
      </w:tblGrid>
      <w:tr w:rsidR="005041D3" w14:paraId="40FF9171" w14:textId="77777777" w:rsidTr="005041D3">
        <w:tc>
          <w:tcPr>
            <w:tcW w:w="8296" w:type="dxa"/>
          </w:tcPr>
          <w:p w14:paraId="277B7511" w14:textId="77777777" w:rsidR="005041D3" w:rsidRPr="00FA23FB" w:rsidRDefault="005041D3" w:rsidP="005041D3">
            <w:pPr>
              <w:tabs>
                <w:tab w:val="left" w:pos="720"/>
              </w:tabs>
              <w:spacing w:before="120" w:line="276" w:lineRule="auto"/>
              <w:rPr>
                <w:b/>
                <w:bCs/>
                <w:i/>
                <w:iCs/>
                <w:szCs w:val="22"/>
              </w:rPr>
            </w:pPr>
            <w:r w:rsidRPr="00FA23FB">
              <w:rPr>
                <w:b/>
                <w:bCs/>
                <w:i/>
                <w:iCs/>
                <w:szCs w:val="22"/>
                <w:lang w:val="en-GB"/>
              </w:rPr>
              <w:t>Agreement</w:t>
            </w:r>
          </w:p>
          <w:p w14:paraId="4646DEEC" w14:textId="77777777" w:rsidR="005041D3" w:rsidRPr="00FA23FB" w:rsidRDefault="005041D3" w:rsidP="005041D3">
            <w:pPr>
              <w:tabs>
                <w:tab w:val="left" w:pos="720"/>
              </w:tabs>
              <w:spacing w:before="120" w:line="276" w:lineRule="auto"/>
              <w:rPr>
                <w:i/>
                <w:iCs/>
                <w:szCs w:val="22"/>
              </w:rPr>
            </w:pPr>
            <w:r w:rsidRPr="00FA23FB">
              <w:rPr>
                <w:i/>
                <w:iCs/>
                <w:szCs w:val="22"/>
                <w:lang w:val="en-GB"/>
              </w:rPr>
              <w:t xml:space="preserve">Support both OOK-1 and OOK-4 for LP-WUS. </w:t>
            </w:r>
          </w:p>
          <w:p w14:paraId="27E2E418" w14:textId="77777777" w:rsidR="00FA23FB" w:rsidRPr="00FA23FB" w:rsidRDefault="00FA23FB" w:rsidP="005041D3">
            <w:pPr>
              <w:numPr>
                <w:ilvl w:val="0"/>
                <w:numId w:val="24"/>
              </w:numPr>
              <w:tabs>
                <w:tab w:val="left" w:pos="720"/>
              </w:tabs>
              <w:spacing w:before="120" w:line="276" w:lineRule="auto"/>
              <w:rPr>
                <w:i/>
                <w:iCs/>
                <w:szCs w:val="22"/>
              </w:rPr>
            </w:pPr>
            <w:r w:rsidRPr="00FA23FB">
              <w:rPr>
                <w:i/>
                <w:iCs/>
                <w:szCs w:val="22"/>
                <w:lang w:val="en-GB"/>
              </w:rPr>
              <w:t>FFS how OOK-1 and OOK-4 are specified  </w:t>
            </w:r>
          </w:p>
          <w:p w14:paraId="465536D3" w14:textId="77777777" w:rsidR="00FA23FB" w:rsidRPr="00FA23FB" w:rsidRDefault="00FA23FB" w:rsidP="005041D3">
            <w:pPr>
              <w:numPr>
                <w:ilvl w:val="0"/>
                <w:numId w:val="24"/>
              </w:numPr>
              <w:tabs>
                <w:tab w:val="left" w:pos="720"/>
              </w:tabs>
              <w:spacing w:before="120" w:line="276" w:lineRule="auto"/>
              <w:rPr>
                <w:i/>
                <w:iCs/>
                <w:szCs w:val="22"/>
              </w:rPr>
            </w:pPr>
            <w:r w:rsidRPr="00FA23FB">
              <w:rPr>
                <w:i/>
                <w:iCs/>
                <w:szCs w:val="22"/>
                <w:lang w:val="en-GB"/>
              </w:rPr>
              <w:t>For OOK-4, M&lt;=4, FFS supported values</w:t>
            </w:r>
          </w:p>
          <w:p w14:paraId="4E2508C7" w14:textId="77777777" w:rsidR="00FA23FB" w:rsidRPr="00FA23FB" w:rsidRDefault="00FA23FB" w:rsidP="005041D3">
            <w:pPr>
              <w:numPr>
                <w:ilvl w:val="0"/>
                <w:numId w:val="24"/>
              </w:numPr>
              <w:tabs>
                <w:tab w:val="left" w:pos="720"/>
              </w:tabs>
              <w:spacing w:before="120" w:line="276" w:lineRule="auto"/>
              <w:rPr>
                <w:i/>
                <w:iCs/>
                <w:szCs w:val="22"/>
              </w:rPr>
            </w:pPr>
            <w:r w:rsidRPr="00FA23FB">
              <w:rPr>
                <w:i/>
                <w:iCs/>
                <w:szCs w:val="22"/>
                <w:lang w:val="en-GB"/>
              </w:rPr>
              <w:t>The SCS of a CP-OFDM symbol used for LP-WUS generation can be the same as one of the SCS(s) used for other NR transmissions in the same CP-OFDM symbol</w:t>
            </w:r>
          </w:p>
          <w:p w14:paraId="1C31E3DF" w14:textId="7C3A89CF" w:rsidR="005041D3" w:rsidRDefault="00FA23FB" w:rsidP="005041D3">
            <w:pPr>
              <w:numPr>
                <w:ilvl w:val="1"/>
                <w:numId w:val="24"/>
              </w:numPr>
              <w:tabs>
                <w:tab w:val="left" w:pos="720"/>
              </w:tabs>
              <w:spacing w:before="120" w:line="276" w:lineRule="auto"/>
            </w:pPr>
            <w:r w:rsidRPr="00FA23FB">
              <w:rPr>
                <w:i/>
                <w:iCs/>
                <w:szCs w:val="22"/>
                <w:lang w:val="en-GB"/>
              </w:rPr>
              <w:t>FFS different SCS.</w:t>
            </w:r>
          </w:p>
        </w:tc>
      </w:tr>
    </w:tbl>
    <w:p w14:paraId="0A3BB27A" w14:textId="376B0623" w:rsidR="00627639" w:rsidRDefault="000840D1" w:rsidP="0061158D">
      <w:pPr>
        <w:tabs>
          <w:tab w:val="left" w:pos="720"/>
        </w:tabs>
        <w:spacing w:before="120" w:line="276" w:lineRule="auto"/>
      </w:pPr>
      <w:r w:rsidRPr="000840D1">
        <w:t>Currently, there are only two generation methods of LP</w:t>
      </w:r>
      <w:r w:rsidR="00FC66AE">
        <w:t>-</w:t>
      </w:r>
      <w:r w:rsidRPr="000840D1">
        <w:t>WUS waveforms: OOK-1 and OOK-4.</w:t>
      </w:r>
      <w:r w:rsidR="0061158D" w:rsidRPr="0061158D">
        <w:t xml:space="preserve"> </w:t>
      </w:r>
      <w:r w:rsidR="002C1464" w:rsidRPr="002C1464">
        <w:t xml:space="preserve">As described in </w:t>
      </w:r>
      <w:r w:rsidR="002C1464" w:rsidRPr="0003325B">
        <w:t>[</w:t>
      </w:r>
      <w:r w:rsidR="003B25FD" w:rsidRPr="0003325B">
        <w:t>3</w:t>
      </w:r>
      <w:r w:rsidR="002C1464" w:rsidRPr="0003325B">
        <w:t>]</w:t>
      </w:r>
      <w:r w:rsidR="002C1464" w:rsidRPr="002C1464">
        <w:t>:</w:t>
      </w:r>
    </w:p>
    <w:p w14:paraId="01434304" w14:textId="77777777" w:rsidR="00627639" w:rsidRPr="00627639" w:rsidRDefault="00627639" w:rsidP="00627639">
      <w:pPr>
        <w:pStyle w:val="B1"/>
        <w:rPr>
          <w:rFonts w:ascii="Times New Roman" w:hAnsi="Times New Roman" w:cs="Times New Roman"/>
          <w:sz w:val="22"/>
        </w:rPr>
      </w:pPr>
      <w:r w:rsidRPr="00B71B29">
        <w:lastRenderedPageBreak/>
        <w:t>-</w:t>
      </w:r>
      <w:r w:rsidRPr="00627639">
        <w:rPr>
          <w:rFonts w:ascii="Times New Roman" w:hAnsi="Times New Roman" w:cs="Times New Roman"/>
          <w:sz w:val="22"/>
        </w:rPr>
        <w:tab/>
        <w:t xml:space="preserve">Option OOK-1: Single-bit in 1 OFDM symbol, SCs of LP-WUS are </w:t>
      </w:r>
    </w:p>
    <w:p w14:paraId="0C6E9219" w14:textId="77777777" w:rsidR="00627639" w:rsidRPr="00627639" w:rsidRDefault="00627639" w:rsidP="00627639">
      <w:pPr>
        <w:pStyle w:val="B2"/>
        <w:rPr>
          <w:rFonts w:ascii="Times New Roman" w:hAnsi="Times New Roman" w:cs="Times New Roman"/>
          <w:sz w:val="22"/>
        </w:rPr>
      </w:pPr>
      <w:r w:rsidRPr="00627639">
        <w:rPr>
          <w:rFonts w:ascii="Times New Roman" w:hAnsi="Times New Roman" w:cs="Times New Roman"/>
          <w:sz w:val="22"/>
        </w:rPr>
        <w:t>-</w:t>
      </w:r>
      <w:r w:rsidRPr="00627639">
        <w:rPr>
          <w:rFonts w:ascii="Times New Roman" w:hAnsi="Times New Roman" w:cs="Times New Roman"/>
          <w:sz w:val="22"/>
        </w:rPr>
        <w:tab/>
        <w:t>OOK=1 means all SCs are modulated</w:t>
      </w:r>
    </w:p>
    <w:p w14:paraId="08E791EB" w14:textId="77777777" w:rsidR="00627639" w:rsidRPr="00627639" w:rsidRDefault="00627639" w:rsidP="00627639">
      <w:pPr>
        <w:pStyle w:val="B2"/>
        <w:rPr>
          <w:rFonts w:ascii="Times New Roman" w:hAnsi="Times New Roman" w:cs="Times New Roman"/>
          <w:sz w:val="22"/>
        </w:rPr>
      </w:pPr>
      <w:r w:rsidRPr="00627639">
        <w:rPr>
          <w:rFonts w:ascii="Times New Roman" w:hAnsi="Times New Roman" w:cs="Times New Roman"/>
          <w:sz w:val="22"/>
        </w:rPr>
        <w:t>-</w:t>
      </w:r>
      <w:r w:rsidRPr="00627639">
        <w:rPr>
          <w:rFonts w:ascii="Times New Roman" w:hAnsi="Times New Roman" w:cs="Times New Roman"/>
          <w:sz w:val="22"/>
        </w:rPr>
        <w:tab/>
        <w:t>OOK=0 means all SCs are zero power (from base-band point of view)</w:t>
      </w:r>
    </w:p>
    <w:p w14:paraId="36D59244" w14:textId="77777777" w:rsidR="00627639" w:rsidRPr="00B71B29" w:rsidRDefault="00627639" w:rsidP="00627639">
      <w:pPr>
        <w:pStyle w:val="TH"/>
        <w:rPr>
          <w:lang w:val="fi-FI"/>
        </w:rPr>
      </w:pPr>
      <w:r w:rsidRPr="00B71B29">
        <w:rPr>
          <w:noProof/>
          <w:lang w:val="en-US" w:eastAsia="zh-CN"/>
        </w:rPr>
        <w:drawing>
          <wp:inline distT="0" distB="0" distL="0" distR="0" wp14:anchorId="3A590B24" wp14:editId="2F15B8CB">
            <wp:extent cx="2928555" cy="1170432"/>
            <wp:effectExtent l="0" t="0" r="571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48092" cy="1178240"/>
                    </a:xfrm>
                    <a:prstGeom prst="rect">
                      <a:avLst/>
                    </a:prstGeom>
                    <a:noFill/>
                    <a:ln>
                      <a:noFill/>
                    </a:ln>
                  </pic:spPr>
                </pic:pic>
              </a:graphicData>
            </a:graphic>
          </wp:inline>
        </w:drawing>
      </w:r>
    </w:p>
    <w:p w14:paraId="7B3BCF25" w14:textId="77777777" w:rsidR="00627639" w:rsidRDefault="00627639" w:rsidP="0061158D">
      <w:pPr>
        <w:tabs>
          <w:tab w:val="left" w:pos="720"/>
        </w:tabs>
        <w:spacing w:before="120" w:line="276" w:lineRule="auto"/>
      </w:pPr>
    </w:p>
    <w:p w14:paraId="3FA50A0F" w14:textId="77777777" w:rsidR="00627639" w:rsidRPr="00627639" w:rsidRDefault="00627639" w:rsidP="00627639">
      <w:pPr>
        <w:pStyle w:val="B1"/>
        <w:numPr>
          <w:ilvl w:val="0"/>
          <w:numId w:val="23"/>
        </w:numPr>
        <w:rPr>
          <w:rFonts w:ascii="Times New Roman" w:hAnsi="Times New Roman" w:cs="Times New Roman"/>
          <w:sz w:val="22"/>
        </w:rPr>
      </w:pPr>
      <w:r w:rsidRPr="00627639">
        <w:rPr>
          <w:rFonts w:ascii="Times New Roman" w:hAnsi="Times New Roman" w:cs="Times New Roman"/>
          <w:sz w:val="22"/>
        </w:rPr>
        <w:t xml:space="preserve">Option OOK-4: Transform M-bit OOK in time domain </w:t>
      </w:r>
    </w:p>
    <w:p w14:paraId="397FCAA6" w14:textId="77777777" w:rsidR="00627639" w:rsidRPr="00627639" w:rsidRDefault="00627639" w:rsidP="00627639">
      <w:pPr>
        <w:pStyle w:val="B2"/>
        <w:rPr>
          <w:rFonts w:ascii="Times New Roman" w:hAnsi="Times New Roman" w:cs="Times New Roman"/>
          <w:sz w:val="22"/>
        </w:rPr>
      </w:pPr>
      <w:r w:rsidRPr="00627639">
        <w:rPr>
          <w:rFonts w:ascii="Times New Roman" w:hAnsi="Times New Roman" w:cs="Times New Roman"/>
          <w:sz w:val="22"/>
        </w:rPr>
        <w:t>-</w:t>
      </w:r>
      <w:r w:rsidRPr="00627639">
        <w:rPr>
          <w:rFonts w:ascii="Times New Roman" w:hAnsi="Times New Roman" w:cs="Times New Roman"/>
          <w:sz w:val="22"/>
        </w:rPr>
        <w:tab/>
        <w:t>N SCs of OOK-1 are generated by a transformation (DFT/Least square)</w:t>
      </w:r>
    </w:p>
    <w:p w14:paraId="768E1D0A" w14:textId="77777777" w:rsidR="00627639" w:rsidRPr="00627639" w:rsidRDefault="00627639" w:rsidP="00627639">
      <w:pPr>
        <w:pStyle w:val="B2"/>
        <w:rPr>
          <w:rFonts w:ascii="Times New Roman" w:hAnsi="Times New Roman" w:cs="Times New Roman"/>
          <w:sz w:val="22"/>
        </w:rPr>
      </w:pPr>
      <w:r w:rsidRPr="00627639">
        <w:rPr>
          <w:rFonts w:ascii="Times New Roman" w:hAnsi="Times New Roman" w:cs="Times New Roman"/>
          <w:sz w:val="22"/>
        </w:rPr>
        <w:t>-</w:t>
      </w:r>
      <w:r w:rsidRPr="00627639">
        <w:rPr>
          <w:rFonts w:ascii="Times New Roman" w:hAnsi="Times New Roman" w:cs="Times New Roman"/>
          <w:sz w:val="22"/>
        </w:rPr>
        <w:tab/>
        <w:t xml:space="preserve">N’ samples are generated from M-bits </w:t>
      </w:r>
    </w:p>
    <w:p w14:paraId="44FD0790" w14:textId="77777777" w:rsidR="00627639" w:rsidRPr="00627639" w:rsidRDefault="00627639" w:rsidP="00627639">
      <w:pPr>
        <w:pStyle w:val="B2"/>
        <w:rPr>
          <w:rFonts w:ascii="Times New Roman" w:hAnsi="Times New Roman" w:cs="Times New Roman"/>
          <w:sz w:val="22"/>
        </w:rPr>
      </w:pPr>
      <w:r w:rsidRPr="00627639">
        <w:rPr>
          <w:rFonts w:ascii="Times New Roman" w:hAnsi="Times New Roman" w:cs="Times New Roman"/>
          <w:sz w:val="22"/>
        </w:rPr>
        <w:t>-</w:t>
      </w:r>
      <w:r w:rsidRPr="00627639">
        <w:rPr>
          <w:rFonts w:ascii="Times New Roman" w:hAnsi="Times New Roman" w:cs="Times New Roman"/>
          <w:sz w:val="22"/>
        </w:rPr>
        <w:tab/>
        <w:t>signal modification may or may NOT be used</w:t>
      </w:r>
    </w:p>
    <w:p w14:paraId="3A17EDC3" w14:textId="77777777" w:rsidR="00627639" w:rsidRPr="00627639" w:rsidRDefault="00627639" w:rsidP="00627639">
      <w:pPr>
        <w:pStyle w:val="B2"/>
        <w:rPr>
          <w:rFonts w:ascii="Times New Roman" w:hAnsi="Times New Roman" w:cs="Times New Roman"/>
          <w:sz w:val="22"/>
        </w:rPr>
      </w:pPr>
      <w:r w:rsidRPr="00627639">
        <w:rPr>
          <w:rFonts w:ascii="Times New Roman" w:hAnsi="Times New Roman" w:cs="Times New Roman"/>
          <w:sz w:val="22"/>
        </w:rPr>
        <w:t>-</w:t>
      </w:r>
      <w:r w:rsidRPr="00627639">
        <w:rPr>
          <w:rFonts w:ascii="Times New Roman" w:hAnsi="Times New Roman" w:cs="Times New Roman"/>
          <w:sz w:val="22"/>
        </w:rPr>
        <w:tab/>
        <w:t>truncation or other additional modification may or may NOT be used, if not used, N is the same as N’</w:t>
      </w:r>
    </w:p>
    <w:p w14:paraId="4309327F" w14:textId="77777777" w:rsidR="00627639" w:rsidRPr="00627639" w:rsidRDefault="00627639" w:rsidP="00627639">
      <w:pPr>
        <w:pStyle w:val="B2"/>
        <w:rPr>
          <w:rFonts w:ascii="Times New Roman" w:hAnsi="Times New Roman" w:cs="Times New Roman"/>
          <w:sz w:val="22"/>
        </w:rPr>
      </w:pPr>
      <w:r w:rsidRPr="00627639">
        <w:rPr>
          <w:rFonts w:ascii="Times New Roman" w:hAnsi="Times New Roman" w:cs="Times New Roman"/>
          <w:sz w:val="22"/>
        </w:rPr>
        <w:t>-</w:t>
      </w:r>
      <w:r w:rsidRPr="00627639">
        <w:rPr>
          <w:rFonts w:ascii="Times New Roman" w:hAnsi="Times New Roman" w:cs="Times New Roman"/>
          <w:sz w:val="22"/>
        </w:rPr>
        <w:tab/>
        <w:t>N’ can be the same as K</w:t>
      </w:r>
    </w:p>
    <w:p w14:paraId="52E3181D" w14:textId="77777777" w:rsidR="00627639" w:rsidRPr="00B71B29" w:rsidRDefault="00627639" w:rsidP="00627639">
      <w:pPr>
        <w:pStyle w:val="TH"/>
        <w:rPr>
          <w:rFonts w:eastAsia="宋体" w:cs="Times"/>
        </w:rPr>
      </w:pPr>
      <w:r w:rsidRPr="00B71B29">
        <w:rPr>
          <w:noProof/>
          <w:lang w:val="en-US" w:eastAsia="zh-CN"/>
        </w:rPr>
        <w:drawing>
          <wp:inline distT="0" distB="0" distL="0" distR="0" wp14:anchorId="6D20F28A" wp14:editId="026B6A9A">
            <wp:extent cx="4791456" cy="1272090"/>
            <wp:effectExtent l="0" t="0" r="0" b="444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03515" cy="1275291"/>
                    </a:xfrm>
                    <a:prstGeom prst="rect">
                      <a:avLst/>
                    </a:prstGeom>
                    <a:noFill/>
                    <a:ln>
                      <a:noFill/>
                    </a:ln>
                  </pic:spPr>
                </pic:pic>
              </a:graphicData>
            </a:graphic>
          </wp:inline>
        </w:drawing>
      </w:r>
    </w:p>
    <w:p w14:paraId="49E3552E" w14:textId="36B062EC" w:rsidR="006B2C90" w:rsidRDefault="00884C86" w:rsidP="0061158D">
      <w:pPr>
        <w:tabs>
          <w:tab w:val="left" w:pos="720"/>
        </w:tabs>
        <w:spacing w:before="120" w:line="276" w:lineRule="auto"/>
      </w:pPr>
      <w:r w:rsidRPr="00884C86">
        <w:t xml:space="preserve">The </w:t>
      </w:r>
      <w:r w:rsidRPr="00871212">
        <w:rPr>
          <w:lang w:eastAsia="zh-CN"/>
        </w:rPr>
        <w:t xml:space="preserve">primary design </w:t>
      </w:r>
      <w:r>
        <w:rPr>
          <w:lang w:eastAsia="zh-CN"/>
        </w:rPr>
        <w:t>target</w:t>
      </w:r>
      <w:r w:rsidRPr="00884C86">
        <w:t xml:space="preserve"> of LP-WUS is to simplify the implementation and reduce the power consumption of the receiver. Therefore, when considering the specific design of OOK-1 and OOK-4, it is necessary to simplify the reception of the UE as much as possible. </w:t>
      </w:r>
      <w:r w:rsidR="00713427">
        <w:t>Therefore,</w:t>
      </w:r>
      <w:r w:rsidR="00713427" w:rsidRPr="00713427">
        <w:t xml:space="preserve"> </w:t>
      </w:r>
      <w:r w:rsidR="005A4DCE">
        <w:t>o</w:t>
      </w:r>
      <w:r w:rsidR="00713427" w:rsidRPr="00713427">
        <w:t>nly necessary steps need to be retained, and other performance improvements are left to the base station side and transparent to the receiving side.</w:t>
      </w:r>
    </w:p>
    <w:p w14:paraId="1A999594" w14:textId="5E21AD6A" w:rsidR="006B2C90" w:rsidRPr="00527215" w:rsidRDefault="00527215" w:rsidP="00527215">
      <w:pPr>
        <w:rPr>
          <w:b/>
          <w:bCs/>
          <w:i/>
          <w:kern w:val="2"/>
          <w:lang w:eastAsia="zh-CN"/>
        </w:rPr>
      </w:pPr>
      <w:r w:rsidRPr="00542489">
        <w:rPr>
          <w:rFonts w:hint="eastAsia"/>
          <w:b/>
          <w:bCs/>
          <w:i/>
          <w:kern w:val="2"/>
          <w:lang w:eastAsia="zh-CN"/>
        </w:rPr>
        <w:t>P</w:t>
      </w:r>
      <w:r w:rsidRPr="00542489">
        <w:rPr>
          <w:b/>
          <w:bCs/>
          <w:i/>
          <w:kern w:val="2"/>
          <w:lang w:eastAsia="zh-CN"/>
        </w:rPr>
        <w:t>roposal 1</w:t>
      </w:r>
      <w:r w:rsidRPr="00542489">
        <w:rPr>
          <w:rFonts w:hint="eastAsia"/>
          <w:b/>
          <w:bCs/>
          <w:i/>
          <w:kern w:val="2"/>
          <w:lang w:eastAsia="zh-CN"/>
        </w:rPr>
        <w:t>：</w:t>
      </w:r>
      <w:r w:rsidR="00540FB4">
        <w:rPr>
          <w:b/>
          <w:bCs/>
          <w:i/>
          <w:kern w:val="2"/>
          <w:lang w:eastAsia="zh-CN"/>
        </w:rPr>
        <w:t>Specify</w:t>
      </w:r>
      <w:r w:rsidRPr="00527215">
        <w:rPr>
          <w:b/>
          <w:bCs/>
          <w:i/>
          <w:kern w:val="2"/>
          <w:lang w:eastAsia="zh-CN"/>
        </w:rPr>
        <w:t xml:space="preserve"> only the necessary steps for the design of OOK-1 and OOK-4.</w:t>
      </w:r>
    </w:p>
    <w:p w14:paraId="15BB872F" w14:textId="556C1103" w:rsidR="009859AB" w:rsidRPr="009859AB" w:rsidRDefault="00C12882" w:rsidP="0061158D">
      <w:pPr>
        <w:tabs>
          <w:tab w:val="left" w:pos="720"/>
        </w:tabs>
        <w:spacing w:before="120" w:line="276" w:lineRule="auto"/>
        <w:rPr>
          <w:lang w:eastAsia="zh-CN"/>
        </w:rPr>
      </w:pPr>
      <w:r w:rsidRPr="00C12882">
        <w:rPr>
          <w:lang w:eastAsia="zh-CN"/>
        </w:rPr>
        <w:t xml:space="preserve">According to the above principles, for OOK-1, only the modulated </w:t>
      </w:r>
      <w:r>
        <w:rPr>
          <w:lang w:eastAsia="zh-CN"/>
        </w:rPr>
        <w:t>overlaid</w:t>
      </w:r>
      <w:r w:rsidRPr="00C12882">
        <w:rPr>
          <w:lang w:eastAsia="zh-CN"/>
        </w:rPr>
        <w:t xml:space="preserve"> sequence needs to be specified.</w:t>
      </w:r>
      <w:r w:rsidR="003A08C4" w:rsidRPr="003A08C4">
        <w:t xml:space="preserve"> </w:t>
      </w:r>
      <w:r w:rsidR="003A08C4" w:rsidRPr="003A08C4">
        <w:rPr>
          <w:lang w:eastAsia="zh-CN"/>
        </w:rPr>
        <w:t>For OOK-4, only the sequence mapping and DFT steps are required.</w:t>
      </w:r>
      <w:r w:rsidR="003A08C4" w:rsidRPr="003A08C4">
        <w:t xml:space="preserve"> </w:t>
      </w:r>
      <w:r w:rsidR="003A08C4" w:rsidRPr="003A08C4">
        <w:rPr>
          <w:lang w:eastAsia="zh-CN"/>
        </w:rPr>
        <w:t>The purpose of sequence mapping is to map the time domain information to the overlaid sequence, and then convert the time domain signal to the frequency domain through DFT for OFDM modulation.</w:t>
      </w:r>
    </w:p>
    <w:p w14:paraId="77336156" w14:textId="128B4780" w:rsidR="00F44E28" w:rsidRDefault="001E7E85" w:rsidP="001E7E85">
      <w:pPr>
        <w:rPr>
          <w:b/>
          <w:bCs/>
          <w:i/>
          <w:kern w:val="2"/>
          <w:lang w:eastAsia="zh-CN"/>
        </w:rPr>
      </w:pPr>
      <w:r w:rsidRPr="001E7E85">
        <w:rPr>
          <w:rFonts w:hint="eastAsia"/>
          <w:b/>
          <w:bCs/>
          <w:i/>
          <w:kern w:val="2"/>
          <w:lang w:eastAsia="zh-CN"/>
        </w:rPr>
        <w:t>P</w:t>
      </w:r>
      <w:r w:rsidRPr="001E7E85">
        <w:rPr>
          <w:b/>
          <w:bCs/>
          <w:i/>
          <w:kern w:val="2"/>
          <w:lang w:eastAsia="zh-CN"/>
        </w:rPr>
        <w:t xml:space="preserve">roposal 2: </w:t>
      </w:r>
      <w:r w:rsidR="00F44E28" w:rsidRPr="00F44E28">
        <w:rPr>
          <w:b/>
          <w:bCs/>
          <w:i/>
          <w:kern w:val="2"/>
          <w:lang w:eastAsia="zh-CN"/>
        </w:rPr>
        <w:t>Specifies</w:t>
      </w:r>
      <w:r w:rsidR="00F44E28">
        <w:rPr>
          <w:b/>
          <w:bCs/>
          <w:i/>
          <w:kern w:val="2"/>
          <w:lang w:eastAsia="zh-CN"/>
        </w:rPr>
        <w:t xml:space="preserve"> only </w:t>
      </w:r>
      <w:r w:rsidR="00F44E28" w:rsidRPr="00F44E28">
        <w:rPr>
          <w:b/>
          <w:bCs/>
          <w:i/>
          <w:kern w:val="2"/>
          <w:lang w:eastAsia="zh-CN"/>
        </w:rPr>
        <w:t>the overlaid sequence for OOK-1.</w:t>
      </w:r>
    </w:p>
    <w:p w14:paraId="0442B299" w14:textId="5C2C2705" w:rsidR="00D41F75" w:rsidRDefault="00D41F75" w:rsidP="001E7E85">
      <w:pPr>
        <w:rPr>
          <w:b/>
          <w:bCs/>
          <w:i/>
          <w:kern w:val="2"/>
          <w:lang w:eastAsia="zh-CN"/>
        </w:rPr>
      </w:pPr>
      <w:r w:rsidRPr="001E7E85">
        <w:rPr>
          <w:rFonts w:hint="eastAsia"/>
          <w:b/>
          <w:bCs/>
          <w:i/>
          <w:kern w:val="2"/>
          <w:lang w:eastAsia="zh-CN"/>
        </w:rPr>
        <w:t>P</w:t>
      </w:r>
      <w:r w:rsidRPr="001E7E85">
        <w:rPr>
          <w:b/>
          <w:bCs/>
          <w:i/>
          <w:kern w:val="2"/>
          <w:lang w:eastAsia="zh-CN"/>
        </w:rPr>
        <w:t xml:space="preserve">roposal </w:t>
      </w:r>
      <w:r>
        <w:rPr>
          <w:b/>
          <w:bCs/>
          <w:i/>
          <w:kern w:val="2"/>
          <w:lang w:eastAsia="zh-CN"/>
        </w:rPr>
        <w:t>3</w:t>
      </w:r>
      <w:r w:rsidRPr="001E7E85">
        <w:rPr>
          <w:b/>
          <w:bCs/>
          <w:i/>
          <w:kern w:val="2"/>
          <w:lang w:eastAsia="zh-CN"/>
        </w:rPr>
        <w:t>:</w:t>
      </w:r>
      <w:r>
        <w:rPr>
          <w:b/>
          <w:bCs/>
          <w:i/>
          <w:kern w:val="2"/>
          <w:lang w:eastAsia="zh-CN"/>
        </w:rPr>
        <w:t xml:space="preserve"> </w:t>
      </w:r>
      <w:r w:rsidRPr="00D41F75">
        <w:rPr>
          <w:b/>
          <w:bCs/>
          <w:i/>
          <w:kern w:val="2"/>
          <w:lang w:eastAsia="zh-CN"/>
        </w:rPr>
        <w:t>Specifies the two steps of sequence mapping and DFT for OOK-4.</w:t>
      </w:r>
    </w:p>
    <w:p w14:paraId="0D0530CC" w14:textId="082BC697" w:rsidR="00E970F7" w:rsidRDefault="00E970F7" w:rsidP="00E970F7">
      <w:pPr>
        <w:tabs>
          <w:tab w:val="left" w:pos="720"/>
        </w:tabs>
        <w:spacing w:before="120" w:line="276" w:lineRule="auto"/>
        <w:rPr>
          <w:lang w:eastAsia="zh-CN"/>
        </w:rPr>
      </w:pPr>
      <w:r w:rsidRPr="00E970F7">
        <w:rPr>
          <w:lang w:eastAsia="zh-CN"/>
        </w:rPr>
        <w:lastRenderedPageBreak/>
        <w:t xml:space="preserve">Since both OOK-1 and OOK-4 are supported, the UE side needs to know in advance the specific OOK waveform generation </w:t>
      </w:r>
      <w:r w:rsidR="006B7227">
        <w:rPr>
          <w:lang w:eastAsia="zh-CN"/>
        </w:rPr>
        <w:t>scheme</w:t>
      </w:r>
      <w:r w:rsidRPr="00E970F7">
        <w:rPr>
          <w:lang w:eastAsia="zh-CN"/>
        </w:rPr>
        <w:t xml:space="preserve"> used by the network side. </w:t>
      </w:r>
      <w:r w:rsidR="00E65C45" w:rsidRPr="00E65C45">
        <w:rPr>
          <w:lang w:eastAsia="zh-CN"/>
        </w:rPr>
        <w:t xml:space="preserve">Therefore, it is necessary to discuss how the UE obtains the OOK waveform generation </w:t>
      </w:r>
      <w:r w:rsidR="00E65C45">
        <w:rPr>
          <w:lang w:eastAsia="zh-CN"/>
        </w:rPr>
        <w:t>scheme</w:t>
      </w:r>
      <w:r w:rsidR="00E65C45" w:rsidRPr="00E65C45">
        <w:rPr>
          <w:lang w:eastAsia="zh-CN"/>
        </w:rPr>
        <w:t xml:space="preserve"> adopted by the network side.</w:t>
      </w:r>
    </w:p>
    <w:p w14:paraId="126E33B9" w14:textId="10BE65DE" w:rsidR="005B51C0" w:rsidRPr="00AF7555" w:rsidRDefault="005B51C0" w:rsidP="00AF7555">
      <w:pPr>
        <w:rPr>
          <w:rFonts w:hint="eastAsia"/>
          <w:b/>
          <w:bCs/>
          <w:i/>
          <w:kern w:val="2"/>
          <w:lang w:eastAsia="zh-CN"/>
        </w:rPr>
      </w:pPr>
      <w:r w:rsidRPr="00AF7555">
        <w:rPr>
          <w:b/>
          <w:bCs/>
          <w:i/>
          <w:kern w:val="2"/>
          <w:lang w:eastAsia="zh-CN"/>
        </w:rPr>
        <w:t>Proposal</w:t>
      </w:r>
      <w:r w:rsidR="00175629">
        <w:rPr>
          <w:b/>
          <w:bCs/>
          <w:i/>
          <w:kern w:val="2"/>
          <w:lang w:eastAsia="zh-CN"/>
        </w:rPr>
        <w:t xml:space="preserve"> </w:t>
      </w:r>
      <w:r w:rsidR="00DA7BDD">
        <w:rPr>
          <w:b/>
          <w:bCs/>
          <w:i/>
          <w:kern w:val="2"/>
          <w:lang w:eastAsia="zh-CN"/>
        </w:rPr>
        <w:t>4</w:t>
      </w:r>
      <w:r w:rsidRPr="00AF7555">
        <w:rPr>
          <w:b/>
          <w:bCs/>
          <w:i/>
          <w:kern w:val="2"/>
          <w:lang w:eastAsia="zh-CN"/>
        </w:rPr>
        <w:t xml:space="preserve">: </w:t>
      </w:r>
      <w:r w:rsidRPr="00AF7555">
        <w:rPr>
          <w:b/>
          <w:bCs/>
          <w:i/>
          <w:kern w:val="2"/>
          <w:lang w:eastAsia="zh-CN"/>
        </w:rPr>
        <w:t xml:space="preserve">Further discuss how the UE obtains the OOK waveform generation </w:t>
      </w:r>
      <w:r w:rsidRPr="00AF7555">
        <w:rPr>
          <w:b/>
          <w:bCs/>
          <w:i/>
          <w:kern w:val="2"/>
          <w:lang w:eastAsia="zh-CN"/>
        </w:rPr>
        <w:t>scheme</w:t>
      </w:r>
      <w:r w:rsidRPr="00AF7555">
        <w:rPr>
          <w:b/>
          <w:bCs/>
          <w:i/>
          <w:kern w:val="2"/>
          <w:lang w:eastAsia="zh-CN"/>
        </w:rPr>
        <w:t>.</w:t>
      </w:r>
    </w:p>
    <w:p w14:paraId="3D208713" w14:textId="01D0F10B" w:rsidR="00052279" w:rsidRDefault="00DE3801" w:rsidP="002B3B3A">
      <w:pPr>
        <w:tabs>
          <w:tab w:val="left" w:pos="720"/>
        </w:tabs>
        <w:spacing w:before="120" w:line="276" w:lineRule="auto"/>
        <w:rPr>
          <w:lang w:eastAsia="zh-CN"/>
        </w:rPr>
      </w:pPr>
      <w:r>
        <w:rPr>
          <w:lang w:eastAsia="zh-CN"/>
        </w:rPr>
        <w:t>First</w:t>
      </w:r>
      <w:r w:rsidR="002B3B3A" w:rsidRPr="002B3B3A">
        <w:rPr>
          <w:lang w:eastAsia="zh-CN"/>
        </w:rPr>
        <w:t xml:space="preserve">, different subcarrier spacing will lead to a significant increase in implementation complexity. </w:t>
      </w:r>
      <w:r>
        <w:rPr>
          <w:lang w:eastAsia="zh-CN"/>
        </w:rPr>
        <w:t>In addition</w:t>
      </w:r>
      <w:r w:rsidR="002B3B3A" w:rsidRPr="002B3B3A">
        <w:rPr>
          <w:lang w:eastAsia="zh-CN"/>
        </w:rPr>
        <w:t>, OOK-4 achieves the effect of different subcarrier spacing to a certain extent. Therefore, it is recommended not to support different subcarrier spacing.</w:t>
      </w:r>
    </w:p>
    <w:p w14:paraId="235BD848" w14:textId="6260373B" w:rsidR="00344800" w:rsidRPr="006E749B" w:rsidRDefault="00344800" w:rsidP="006E749B">
      <w:pPr>
        <w:rPr>
          <w:b/>
          <w:bCs/>
          <w:i/>
          <w:kern w:val="2"/>
          <w:lang w:eastAsia="zh-CN"/>
        </w:rPr>
      </w:pPr>
      <w:r w:rsidRPr="006E749B">
        <w:rPr>
          <w:rFonts w:hint="eastAsia"/>
          <w:b/>
          <w:bCs/>
          <w:i/>
          <w:kern w:val="2"/>
          <w:lang w:eastAsia="zh-CN"/>
        </w:rPr>
        <w:t>Pro</w:t>
      </w:r>
      <w:r w:rsidRPr="006E749B">
        <w:rPr>
          <w:b/>
          <w:bCs/>
          <w:i/>
          <w:kern w:val="2"/>
          <w:lang w:eastAsia="zh-CN"/>
        </w:rPr>
        <w:t xml:space="preserve">posal </w:t>
      </w:r>
      <w:r w:rsidR="00DA7BDD">
        <w:rPr>
          <w:b/>
          <w:bCs/>
          <w:i/>
          <w:kern w:val="2"/>
          <w:lang w:eastAsia="zh-CN"/>
        </w:rPr>
        <w:t>5</w:t>
      </w:r>
      <w:r w:rsidRPr="006E749B">
        <w:rPr>
          <w:b/>
          <w:bCs/>
          <w:i/>
          <w:kern w:val="2"/>
          <w:lang w:eastAsia="zh-CN"/>
        </w:rPr>
        <w:t>:</w:t>
      </w:r>
      <w:r>
        <w:rPr>
          <w:b/>
          <w:bCs/>
          <w:i/>
          <w:kern w:val="2"/>
          <w:lang w:eastAsia="zh-CN"/>
        </w:rPr>
        <w:t xml:space="preserve"> </w:t>
      </w:r>
      <w:r w:rsidRPr="00344800">
        <w:rPr>
          <w:b/>
          <w:bCs/>
          <w:i/>
          <w:kern w:val="2"/>
          <w:lang w:eastAsia="zh-CN"/>
        </w:rPr>
        <w:t>The SCS used for LP-WUS generated CP-OFDM symbols is not supported to be different from the SCS used for other NR transmissions in the same CP-OFDM symbol.</w:t>
      </w:r>
    </w:p>
    <w:p w14:paraId="7CFA27AA" w14:textId="18E80B81" w:rsidR="00052279" w:rsidRPr="00DE3FCA" w:rsidRDefault="00CA424A" w:rsidP="00BE0587">
      <w:pPr>
        <w:pStyle w:val="4"/>
        <w:ind w:left="720" w:hanging="720"/>
        <w:rPr>
          <w:b/>
          <w:bCs/>
          <w:lang w:eastAsia="zh-CN"/>
        </w:rPr>
      </w:pPr>
      <w:r w:rsidRPr="00DE3FCA">
        <w:rPr>
          <w:b/>
          <w:bCs/>
          <w:lang w:eastAsia="zh-CN"/>
        </w:rPr>
        <w:t>Overlaid OFDM sequences</w:t>
      </w:r>
    </w:p>
    <w:p w14:paraId="15442F54" w14:textId="3E92D709" w:rsidR="00052279" w:rsidRDefault="007B6BFB" w:rsidP="007B6BFB">
      <w:pPr>
        <w:tabs>
          <w:tab w:val="left" w:pos="720"/>
        </w:tabs>
        <w:spacing w:before="120" w:line="276" w:lineRule="auto"/>
        <w:rPr>
          <w:lang w:eastAsia="zh-CN"/>
        </w:rPr>
      </w:pPr>
      <w:r w:rsidRPr="007B6BFB">
        <w:rPr>
          <w:lang w:eastAsia="zh-CN"/>
        </w:rPr>
        <w:t xml:space="preserve">According to the </w:t>
      </w:r>
      <w:r w:rsidR="00BE39B8">
        <w:rPr>
          <w:rFonts w:hint="eastAsia"/>
          <w:lang w:eastAsia="zh-CN"/>
        </w:rPr>
        <w:t>ev</w:t>
      </w:r>
      <w:r w:rsidR="00BE39B8">
        <w:rPr>
          <w:lang w:eastAsia="zh-CN"/>
        </w:rPr>
        <w:t xml:space="preserve">aluation </w:t>
      </w:r>
      <w:r w:rsidRPr="007B6BFB">
        <w:rPr>
          <w:lang w:eastAsia="zh-CN"/>
        </w:rPr>
        <w:t xml:space="preserve">results of R18 LPWUS SI, </w:t>
      </w:r>
      <w:r w:rsidR="00264EA2" w:rsidRPr="007B6BFB">
        <w:rPr>
          <w:lang w:eastAsia="zh-CN"/>
        </w:rPr>
        <w:t>OOK-1</w:t>
      </w:r>
      <w:r w:rsidRPr="007B6BFB">
        <w:rPr>
          <w:lang w:eastAsia="zh-CN"/>
        </w:rPr>
        <w:t xml:space="preserve"> and OOK-4 can improve detection performance by using overl</w:t>
      </w:r>
      <w:r w:rsidR="000909BE">
        <w:rPr>
          <w:lang w:eastAsia="zh-CN"/>
        </w:rPr>
        <w:t>aid</w:t>
      </w:r>
      <w:r w:rsidRPr="007B6BFB">
        <w:rPr>
          <w:lang w:eastAsia="zh-CN"/>
        </w:rPr>
        <w:t xml:space="preserve"> OFDM sequences.</w:t>
      </w:r>
      <w:r w:rsidR="004A06B9" w:rsidRPr="004A06B9">
        <w:t xml:space="preserve"> </w:t>
      </w:r>
      <w:r w:rsidR="004A06B9" w:rsidRPr="004A06B9">
        <w:rPr>
          <w:lang w:eastAsia="zh-CN"/>
        </w:rPr>
        <w:t>On the one hand, the OFDM sequence can make the spectrum of the OOK waveform more uniform in the frequency domain. On the other hand, the receiving side can use known sequence information to improve detection performance.</w:t>
      </w:r>
      <w:r w:rsidR="003C11EE" w:rsidRPr="003C11EE">
        <w:rPr>
          <w:lang w:eastAsia="zh-CN"/>
        </w:rPr>
        <w:t xml:space="preserve"> It can be seen from the existing evaluation results that the receiver using sequences for correlation is simpler and has lower power consumption than the OFDM receiver </w:t>
      </w:r>
      <w:r w:rsidR="0037691A">
        <w:rPr>
          <w:lang w:eastAsia="zh-CN"/>
        </w:rPr>
        <w:t>with</w:t>
      </w:r>
      <w:r w:rsidR="003C11EE" w:rsidRPr="003C11EE">
        <w:rPr>
          <w:lang w:eastAsia="zh-CN"/>
        </w:rPr>
        <w:t xml:space="preserve"> the I/Q branch</w:t>
      </w:r>
      <w:r w:rsidR="001B445B">
        <w:rPr>
          <w:rFonts w:hint="eastAsia"/>
          <w:lang w:eastAsia="zh-CN"/>
        </w:rPr>
        <w:t>es</w:t>
      </w:r>
      <w:r w:rsidR="003C11EE" w:rsidRPr="003C11EE">
        <w:rPr>
          <w:lang w:eastAsia="zh-CN"/>
        </w:rPr>
        <w:t>.</w:t>
      </w:r>
    </w:p>
    <w:p w14:paraId="395C5161" w14:textId="64B2B3E3" w:rsidR="002400ED" w:rsidRPr="003C7615" w:rsidRDefault="003C7615" w:rsidP="00CF445E">
      <w:pPr>
        <w:tabs>
          <w:tab w:val="left" w:pos="720"/>
        </w:tabs>
        <w:spacing w:before="120" w:line="276" w:lineRule="auto"/>
        <w:rPr>
          <w:b/>
          <w:bCs/>
          <w:i/>
          <w:iCs/>
          <w:lang w:eastAsia="zh-CN"/>
        </w:rPr>
      </w:pPr>
      <w:r w:rsidRPr="003C7615">
        <w:rPr>
          <w:b/>
          <w:bCs/>
          <w:i/>
          <w:iCs/>
          <w:lang w:eastAsia="zh-CN"/>
        </w:rPr>
        <w:t xml:space="preserve">Observation </w:t>
      </w:r>
      <w:r w:rsidR="002505CA">
        <w:rPr>
          <w:b/>
          <w:bCs/>
          <w:i/>
          <w:iCs/>
          <w:lang w:eastAsia="zh-CN"/>
        </w:rPr>
        <w:t>1</w:t>
      </w:r>
      <w:r w:rsidRPr="004569F9">
        <w:rPr>
          <w:b/>
          <w:bCs/>
          <w:i/>
          <w:iCs/>
          <w:lang w:eastAsia="zh-CN"/>
        </w:rPr>
        <w:t>:</w:t>
      </w:r>
      <w:r w:rsidRPr="003C7615">
        <w:rPr>
          <w:b/>
          <w:bCs/>
          <w:i/>
          <w:iCs/>
          <w:lang w:eastAsia="zh-CN"/>
        </w:rPr>
        <w:t xml:space="preserve"> Using the correlation of sequences, the </w:t>
      </w:r>
      <w:r w:rsidR="009E25C4" w:rsidRPr="00F6480F">
        <w:rPr>
          <w:b/>
          <w:bCs/>
          <w:i/>
          <w:kern w:val="2"/>
          <w:lang w:eastAsia="zh-CN"/>
        </w:rPr>
        <w:t xml:space="preserve">implementation </w:t>
      </w:r>
      <w:r w:rsidRPr="003C7615">
        <w:rPr>
          <w:b/>
          <w:bCs/>
          <w:i/>
          <w:iCs/>
          <w:lang w:eastAsia="zh-CN"/>
        </w:rPr>
        <w:t>complexity and power consumption of the receiver can be reduced.</w:t>
      </w:r>
    </w:p>
    <w:p w14:paraId="22724E45" w14:textId="3F744631" w:rsidR="002400ED" w:rsidRDefault="00DE6172" w:rsidP="00CF445E">
      <w:pPr>
        <w:tabs>
          <w:tab w:val="left" w:pos="720"/>
        </w:tabs>
        <w:spacing w:before="120" w:line="276" w:lineRule="auto"/>
        <w:rPr>
          <w:lang w:eastAsia="zh-CN"/>
        </w:rPr>
      </w:pPr>
      <w:r w:rsidRPr="00DE6172">
        <w:rPr>
          <w:lang w:eastAsia="zh-CN"/>
        </w:rPr>
        <w:t>When designing the NR PSS, the performance of the M sequence and the ZC sequence was evaluated, and the M sequence was finally selected based on the performance advantage of anti-frequency offset.</w:t>
      </w:r>
      <w:r w:rsidRPr="00DE6172">
        <w:t xml:space="preserve"> </w:t>
      </w:r>
      <w:r w:rsidRPr="00DE6172">
        <w:rPr>
          <w:lang w:eastAsia="zh-CN"/>
        </w:rPr>
        <w:t xml:space="preserve">Under </w:t>
      </w:r>
      <w:r w:rsidR="00DA3EEC" w:rsidRPr="00627639">
        <w:t>LP-WUS</w:t>
      </w:r>
      <w:r w:rsidRPr="00DE6172">
        <w:rPr>
          <w:lang w:eastAsia="zh-CN"/>
        </w:rPr>
        <w:t xml:space="preserve">, some terminals will still use PSS/SSS for synchronization. Therefore, it can be considered to use the same sequence for </w:t>
      </w:r>
      <w:r w:rsidR="0054332E" w:rsidRPr="00627639">
        <w:t>LP-WUS</w:t>
      </w:r>
      <w:r w:rsidR="0054332E" w:rsidRPr="00DE6172">
        <w:rPr>
          <w:lang w:eastAsia="zh-CN"/>
        </w:rPr>
        <w:t xml:space="preserve"> </w:t>
      </w:r>
      <w:r w:rsidRPr="00DE6172">
        <w:rPr>
          <w:lang w:eastAsia="zh-CN"/>
        </w:rPr>
        <w:t>and PSS/SSS to reduce the complexity of the receiver.</w:t>
      </w:r>
      <w:r w:rsidRPr="00DE6172">
        <w:t xml:space="preserve"> </w:t>
      </w:r>
      <w:r w:rsidRPr="00DE6172">
        <w:rPr>
          <w:lang w:eastAsia="zh-CN"/>
        </w:rPr>
        <w:t>In addition, it is best to use the same sequence type for the design of LP</w:t>
      </w:r>
      <w:r>
        <w:rPr>
          <w:rFonts w:hint="eastAsia"/>
          <w:lang w:eastAsia="zh-CN"/>
        </w:rPr>
        <w:t>-</w:t>
      </w:r>
      <w:r w:rsidRPr="00DE6172">
        <w:rPr>
          <w:lang w:eastAsia="zh-CN"/>
        </w:rPr>
        <w:t>SS, which not only ensures performance but also enables unified design.</w:t>
      </w:r>
    </w:p>
    <w:p w14:paraId="13D153EA" w14:textId="7F8804F7" w:rsidR="00C21847" w:rsidRPr="003C7615" w:rsidRDefault="00C21847" w:rsidP="00C21847">
      <w:pPr>
        <w:tabs>
          <w:tab w:val="left" w:pos="720"/>
        </w:tabs>
        <w:spacing w:before="120" w:line="276" w:lineRule="auto"/>
        <w:rPr>
          <w:b/>
          <w:bCs/>
          <w:i/>
          <w:iCs/>
          <w:lang w:eastAsia="zh-CN"/>
        </w:rPr>
      </w:pPr>
      <w:r w:rsidRPr="003C7615">
        <w:rPr>
          <w:b/>
          <w:bCs/>
          <w:i/>
          <w:iCs/>
          <w:lang w:eastAsia="zh-CN"/>
        </w:rPr>
        <w:t xml:space="preserve">Observation </w:t>
      </w:r>
      <w:r w:rsidR="002505CA">
        <w:rPr>
          <w:b/>
          <w:bCs/>
          <w:i/>
          <w:iCs/>
          <w:lang w:eastAsia="zh-CN"/>
        </w:rPr>
        <w:t>2</w:t>
      </w:r>
      <w:r w:rsidRPr="004569F9">
        <w:rPr>
          <w:b/>
          <w:bCs/>
          <w:i/>
          <w:iCs/>
          <w:lang w:eastAsia="zh-CN"/>
        </w:rPr>
        <w:t>:</w:t>
      </w:r>
      <w:r w:rsidRPr="003C7615">
        <w:rPr>
          <w:b/>
          <w:bCs/>
          <w:i/>
          <w:iCs/>
          <w:lang w:eastAsia="zh-CN"/>
        </w:rPr>
        <w:t xml:space="preserve"> </w:t>
      </w:r>
      <w:r w:rsidR="00A83DD5" w:rsidRPr="00A83DD5">
        <w:rPr>
          <w:b/>
          <w:bCs/>
          <w:i/>
          <w:iCs/>
          <w:lang w:eastAsia="zh-CN"/>
        </w:rPr>
        <w:t>The M sequence not only has better anti-frequency offset performance but also can reduce the complexity of the receiving side</w:t>
      </w:r>
      <w:r w:rsidRPr="003C7615">
        <w:rPr>
          <w:b/>
          <w:bCs/>
          <w:i/>
          <w:iCs/>
          <w:lang w:eastAsia="zh-CN"/>
        </w:rPr>
        <w:t>.</w:t>
      </w:r>
    </w:p>
    <w:p w14:paraId="4714DDEB" w14:textId="1EDA3BFA" w:rsidR="007A318A" w:rsidRPr="00A83DD5" w:rsidRDefault="00A83DD5" w:rsidP="00CF445E">
      <w:pPr>
        <w:tabs>
          <w:tab w:val="left" w:pos="720"/>
        </w:tabs>
        <w:spacing w:before="120" w:line="276" w:lineRule="auto"/>
        <w:rPr>
          <w:b/>
          <w:bCs/>
          <w:i/>
          <w:iCs/>
          <w:lang w:eastAsia="zh-CN"/>
        </w:rPr>
      </w:pPr>
      <w:r w:rsidRPr="00A83DD5">
        <w:rPr>
          <w:b/>
          <w:bCs/>
          <w:i/>
          <w:iCs/>
          <w:lang w:eastAsia="zh-CN"/>
        </w:rPr>
        <w:t>P</w:t>
      </w:r>
      <w:r w:rsidRPr="00A83DD5">
        <w:rPr>
          <w:rFonts w:hint="eastAsia"/>
          <w:b/>
          <w:bCs/>
          <w:i/>
          <w:iCs/>
          <w:lang w:eastAsia="zh-CN"/>
        </w:rPr>
        <w:t>ro</w:t>
      </w:r>
      <w:r w:rsidRPr="00A83DD5">
        <w:rPr>
          <w:b/>
          <w:bCs/>
          <w:i/>
          <w:iCs/>
          <w:lang w:eastAsia="zh-CN"/>
        </w:rPr>
        <w:t xml:space="preserve">posal </w:t>
      </w:r>
      <w:r w:rsidR="00287DCD">
        <w:rPr>
          <w:b/>
          <w:bCs/>
          <w:i/>
          <w:iCs/>
          <w:lang w:eastAsia="zh-CN"/>
        </w:rPr>
        <w:t>6</w:t>
      </w:r>
      <w:r w:rsidRPr="00A83DD5">
        <w:rPr>
          <w:b/>
          <w:bCs/>
          <w:i/>
          <w:iCs/>
          <w:lang w:eastAsia="zh-CN"/>
        </w:rPr>
        <w:t>:</w:t>
      </w:r>
      <w:r>
        <w:rPr>
          <w:b/>
          <w:bCs/>
          <w:i/>
          <w:iCs/>
          <w:lang w:eastAsia="zh-CN"/>
        </w:rPr>
        <w:t xml:space="preserve"> </w:t>
      </w:r>
      <w:r>
        <w:rPr>
          <w:b/>
          <w:bCs/>
          <w:i/>
          <w:kern w:val="2"/>
          <w:lang w:eastAsia="zh-CN"/>
        </w:rPr>
        <w:t xml:space="preserve">Prioritize </w:t>
      </w:r>
      <w:r w:rsidRPr="00A83DD5">
        <w:rPr>
          <w:b/>
          <w:bCs/>
          <w:i/>
          <w:iCs/>
          <w:lang w:eastAsia="zh-CN"/>
        </w:rPr>
        <w:t>M sequence</w:t>
      </w:r>
      <w:r>
        <w:rPr>
          <w:b/>
          <w:bCs/>
          <w:i/>
          <w:kern w:val="2"/>
          <w:lang w:eastAsia="zh-CN"/>
        </w:rPr>
        <w:t>.</w:t>
      </w:r>
    </w:p>
    <w:p w14:paraId="01AD2B03" w14:textId="456972FA" w:rsidR="002400ED" w:rsidRPr="00E82EEF" w:rsidRDefault="002400ED" w:rsidP="00866E72">
      <w:pPr>
        <w:pStyle w:val="3"/>
        <w:rPr>
          <w:b/>
          <w:bCs/>
          <w:lang w:eastAsia="zh-CN"/>
        </w:rPr>
      </w:pPr>
      <w:r w:rsidRPr="00E82EEF">
        <w:rPr>
          <w:b/>
          <w:bCs/>
          <w:lang w:eastAsia="zh-CN"/>
        </w:rPr>
        <w:t xml:space="preserve">Detection </w:t>
      </w:r>
      <w:r w:rsidR="00A2559C" w:rsidRPr="00E82EEF">
        <w:rPr>
          <w:b/>
          <w:bCs/>
          <w:lang w:eastAsia="zh-CN"/>
        </w:rPr>
        <w:t>scheme</w:t>
      </w:r>
    </w:p>
    <w:p w14:paraId="23BB80E6" w14:textId="2F934B81" w:rsidR="002400ED" w:rsidRDefault="003A4699" w:rsidP="00CF445E">
      <w:pPr>
        <w:tabs>
          <w:tab w:val="left" w:pos="720"/>
        </w:tabs>
        <w:spacing w:before="120" w:line="276" w:lineRule="auto"/>
        <w:rPr>
          <w:lang w:eastAsia="zh-CN"/>
        </w:rPr>
      </w:pPr>
      <w:r w:rsidRPr="003A4699">
        <w:rPr>
          <w:lang w:eastAsia="zh-CN"/>
        </w:rPr>
        <w:t xml:space="preserve">RAN1 </w:t>
      </w:r>
      <w:r>
        <w:rPr>
          <w:lang w:eastAsia="zh-CN"/>
        </w:rPr>
        <w:t>has studied</w:t>
      </w:r>
      <w:r w:rsidRPr="003A4699">
        <w:rPr>
          <w:lang w:eastAsia="zh-CN"/>
        </w:rPr>
        <w:t xml:space="preserve"> two schemes: duty-cycled monitoring and continuous monitoring.</w:t>
      </w:r>
      <w:r w:rsidR="00FB641F" w:rsidRPr="00FB641F">
        <w:t xml:space="preserve"> </w:t>
      </w:r>
      <w:r w:rsidR="00FB641F" w:rsidRPr="00FB641F">
        <w:rPr>
          <w:lang w:eastAsia="zh-CN"/>
        </w:rPr>
        <w:t>It can be seen from the intuitive analysis and evaluation results that duty-cycle detection has better power saving effect than continuous detection.</w:t>
      </w:r>
      <w:r w:rsidR="00A8290B" w:rsidRPr="00A8290B">
        <w:t xml:space="preserve"> </w:t>
      </w:r>
      <w:r w:rsidR="00A8290B" w:rsidRPr="00A8290B">
        <w:rPr>
          <w:lang w:eastAsia="zh-CN"/>
        </w:rPr>
        <w:t>However, an important research motivation for this topic is to solve the delay problem in current UE</w:t>
      </w:r>
      <w:r w:rsidR="00A8290B">
        <w:rPr>
          <w:lang w:eastAsia="zh-CN"/>
        </w:rPr>
        <w:t xml:space="preserve"> power saving</w:t>
      </w:r>
      <w:r w:rsidR="00A8290B" w:rsidRPr="00A8290B">
        <w:rPr>
          <w:lang w:eastAsia="zh-CN"/>
        </w:rPr>
        <w:t xml:space="preserve"> methods.</w:t>
      </w:r>
      <w:r w:rsidR="003871AD" w:rsidRPr="00B71B29">
        <w:rPr>
          <w:rFonts w:eastAsia="MS Mincho"/>
        </w:rPr>
        <w:t xml:space="preserve"> For example, in</w:t>
      </w:r>
      <w:r w:rsidR="003871AD" w:rsidRPr="00B71B29">
        <w:rPr>
          <w:lang w:eastAsia="zh-CN"/>
        </w:rPr>
        <w:t xml:space="preserve"> fire detection and extinguishment use case, fire shutters shall be closed, and fire sprinklers shall be turned on by the actuators within 1 to 2 seconds from the time the fire is detected by sensors</w:t>
      </w:r>
      <w:r w:rsidR="003871AD">
        <w:rPr>
          <w:lang w:eastAsia="zh-CN"/>
        </w:rPr>
        <w:t>.</w:t>
      </w:r>
    </w:p>
    <w:p w14:paraId="7CCAA434" w14:textId="7C63FACC" w:rsidR="002400ED" w:rsidRDefault="003871AD" w:rsidP="00CF445E">
      <w:pPr>
        <w:tabs>
          <w:tab w:val="left" w:pos="720"/>
        </w:tabs>
        <w:spacing w:before="120" w:line="276" w:lineRule="auto"/>
        <w:rPr>
          <w:b/>
          <w:bCs/>
          <w:i/>
          <w:iCs/>
          <w:lang w:eastAsia="zh-CN"/>
        </w:rPr>
      </w:pPr>
      <w:r w:rsidRPr="0064004C">
        <w:rPr>
          <w:b/>
          <w:bCs/>
          <w:i/>
          <w:iCs/>
          <w:lang w:eastAsia="zh-CN"/>
        </w:rPr>
        <w:t xml:space="preserve">Observation </w:t>
      </w:r>
      <w:r w:rsidR="002505CA">
        <w:rPr>
          <w:b/>
          <w:bCs/>
          <w:i/>
          <w:iCs/>
          <w:lang w:eastAsia="zh-CN"/>
        </w:rPr>
        <w:t>3</w:t>
      </w:r>
      <w:r w:rsidRPr="00A40988">
        <w:rPr>
          <w:b/>
          <w:bCs/>
          <w:i/>
          <w:iCs/>
          <w:lang w:eastAsia="zh-CN"/>
        </w:rPr>
        <w:t>:</w:t>
      </w:r>
      <w:r w:rsidRPr="0064004C">
        <w:rPr>
          <w:b/>
          <w:bCs/>
          <w:i/>
          <w:iCs/>
          <w:lang w:eastAsia="zh-CN"/>
        </w:rPr>
        <w:t xml:space="preserve"> In actual use cases, there are scenarios where delay is more important than power saving.</w:t>
      </w:r>
    </w:p>
    <w:p w14:paraId="5B2EC833" w14:textId="77777777" w:rsidR="0040784C" w:rsidRPr="00F63301" w:rsidRDefault="0040784C" w:rsidP="0040784C">
      <w:pPr>
        <w:tabs>
          <w:tab w:val="left" w:pos="720"/>
        </w:tabs>
        <w:spacing w:before="120" w:line="276" w:lineRule="auto"/>
        <w:rPr>
          <w:lang w:eastAsia="zh-CN"/>
        </w:rPr>
      </w:pPr>
      <w:r w:rsidRPr="00F63301">
        <w:rPr>
          <w:lang w:eastAsia="zh-CN"/>
        </w:rPr>
        <w:t>SI includes the following use cases:</w:t>
      </w:r>
    </w:p>
    <w:p w14:paraId="2CC32445" w14:textId="6701C001" w:rsidR="0040784C" w:rsidRPr="00F63301" w:rsidRDefault="0040784C" w:rsidP="0040784C">
      <w:pPr>
        <w:pStyle w:val="B1"/>
        <w:rPr>
          <w:rFonts w:ascii="Times New Roman" w:hAnsi="Times New Roman"/>
          <w:sz w:val="22"/>
        </w:rPr>
      </w:pPr>
      <w:r w:rsidRPr="00F63301">
        <w:rPr>
          <w:rFonts w:ascii="Times New Roman" w:hAnsi="Times New Roman"/>
          <w:sz w:val="22"/>
        </w:rPr>
        <w:t>-</w:t>
      </w:r>
      <w:r w:rsidRPr="00F63301">
        <w:rPr>
          <w:rFonts w:ascii="Times New Roman" w:hAnsi="Times New Roman"/>
          <w:sz w:val="22"/>
        </w:rPr>
        <w:tab/>
        <w:t>IoT cases including e.g., industrial wireless sensors, controllers, actuators and etc</w:t>
      </w:r>
      <w:r w:rsidR="00BF17BB">
        <w:rPr>
          <w:rFonts w:ascii="Times New Roman" w:hAnsi="Times New Roman"/>
          <w:sz w:val="22"/>
        </w:rPr>
        <w:t>.</w:t>
      </w:r>
      <w:r w:rsidRPr="00F63301">
        <w:rPr>
          <w:rFonts w:ascii="Times New Roman" w:hAnsi="Times New Roman"/>
          <w:sz w:val="22"/>
        </w:rPr>
        <w:t>, including the following characteristics,</w:t>
      </w:r>
    </w:p>
    <w:p w14:paraId="55533971" w14:textId="77777777" w:rsidR="0040784C" w:rsidRPr="00F63301" w:rsidRDefault="0040784C" w:rsidP="0040784C">
      <w:pPr>
        <w:pStyle w:val="B1"/>
        <w:rPr>
          <w:rFonts w:ascii="Times New Roman" w:hAnsi="Times New Roman"/>
          <w:sz w:val="22"/>
        </w:rPr>
      </w:pPr>
      <w:r w:rsidRPr="00F63301">
        <w:rPr>
          <w:rFonts w:ascii="Times New Roman" w:hAnsi="Times New Roman"/>
          <w:sz w:val="22"/>
        </w:rPr>
        <w:lastRenderedPageBreak/>
        <w:t>-</w:t>
      </w:r>
      <w:r w:rsidRPr="00F63301">
        <w:rPr>
          <w:rFonts w:ascii="Times New Roman" w:hAnsi="Times New Roman"/>
          <w:sz w:val="22"/>
        </w:rPr>
        <w:tab/>
        <w:t xml:space="preserve">Wearable cases including e.g., smart watches, rings, eHealth related devices, and medical monitoring devices etc., </w:t>
      </w:r>
    </w:p>
    <w:p w14:paraId="74CF7DBD" w14:textId="77777777" w:rsidR="0040784C" w:rsidRPr="00F63301" w:rsidRDefault="0040784C" w:rsidP="0040784C">
      <w:pPr>
        <w:pStyle w:val="B1"/>
        <w:rPr>
          <w:rFonts w:ascii="Times New Roman" w:hAnsi="Times New Roman"/>
          <w:sz w:val="22"/>
        </w:rPr>
      </w:pPr>
      <w:r w:rsidRPr="00F63301">
        <w:rPr>
          <w:rFonts w:ascii="Times New Roman" w:hAnsi="Times New Roman"/>
          <w:sz w:val="22"/>
        </w:rPr>
        <w:t>-</w:t>
      </w:r>
      <w:r w:rsidRPr="00F63301">
        <w:rPr>
          <w:rFonts w:ascii="Times New Roman" w:hAnsi="Times New Roman"/>
          <w:sz w:val="22"/>
        </w:rPr>
        <w:tab/>
        <w:t>eMBB cases including e.g., XR/smart glasses, smart phones and etc.,</w:t>
      </w:r>
    </w:p>
    <w:p w14:paraId="6CA33166" w14:textId="1EEA8D27" w:rsidR="007F60F1" w:rsidRDefault="005B6943" w:rsidP="00CF445E">
      <w:pPr>
        <w:tabs>
          <w:tab w:val="left" w:pos="720"/>
        </w:tabs>
        <w:spacing w:before="120" w:line="276" w:lineRule="auto"/>
        <w:rPr>
          <w:lang w:eastAsia="zh-CN"/>
        </w:rPr>
      </w:pPr>
      <w:r w:rsidRPr="005B6943">
        <w:rPr>
          <w:lang w:eastAsia="zh-CN"/>
        </w:rPr>
        <w:t>In the usage scenarios of IOT and wearable devices, there are scenarios where latency is more important. Therefore, it is recommended to support both detection schemes.</w:t>
      </w:r>
    </w:p>
    <w:p w14:paraId="2735C612" w14:textId="4FE2723A" w:rsidR="005B6943" w:rsidRPr="005B6943" w:rsidRDefault="005B6943" w:rsidP="00CF445E">
      <w:pPr>
        <w:tabs>
          <w:tab w:val="left" w:pos="720"/>
        </w:tabs>
        <w:spacing w:before="120" w:line="276" w:lineRule="auto"/>
        <w:rPr>
          <w:b/>
          <w:bCs/>
          <w:i/>
          <w:iCs/>
          <w:lang w:eastAsia="zh-CN"/>
        </w:rPr>
      </w:pPr>
      <w:r w:rsidRPr="005B6943">
        <w:rPr>
          <w:b/>
          <w:bCs/>
          <w:i/>
          <w:iCs/>
          <w:lang w:eastAsia="zh-CN"/>
        </w:rPr>
        <w:t>Proposal</w:t>
      </w:r>
      <w:r>
        <w:rPr>
          <w:b/>
          <w:bCs/>
          <w:i/>
          <w:iCs/>
          <w:lang w:eastAsia="zh-CN"/>
        </w:rPr>
        <w:t xml:space="preserve"> </w:t>
      </w:r>
      <w:r w:rsidR="00057415">
        <w:rPr>
          <w:b/>
          <w:bCs/>
          <w:i/>
          <w:iCs/>
          <w:lang w:eastAsia="zh-CN"/>
        </w:rPr>
        <w:t>7</w:t>
      </w:r>
      <w:r w:rsidRPr="00A40988">
        <w:rPr>
          <w:b/>
          <w:bCs/>
          <w:i/>
          <w:iCs/>
          <w:lang w:eastAsia="zh-CN"/>
        </w:rPr>
        <w:t>:</w:t>
      </w:r>
      <w:r w:rsidRPr="005B6943">
        <w:rPr>
          <w:b/>
          <w:bCs/>
          <w:i/>
          <w:iCs/>
          <w:lang w:eastAsia="zh-CN"/>
        </w:rPr>
        <w:t xml:space="preserve"> Support both duty-cycled monitoring and continuous monitoring.</w:t>
      </w:r>
    </w:p>
    <w:p w14:paraId="7BF4562F" w14:textId="611A503D" w:rsidR="002400ED" w:rsidRPr="00E82EEF" w:rsidRDefault="0082659E" w:rsidP="00866E72">
      <w:pPr>
        <w:pStyle w:val="3"/>
        <w:rPr>
          <w:b/>
          <w:bCs/>
          <w:lang w:eastAsia="zh-CN"/>
        </w:rPr>
      </w:pPr>
      <w:r w:rsidRPr="00E82EEF">
        <w:rPr>
          <w:b/>
          <w:bCs/>
          <w:lang w:eastAsia="zh-CN"/>
        </w:rPr>
        <w:t>Content</w:t>
      </w:r>
    </w:p>
    <w:p w14:paraId="4A62A59B" w14:textId="49BDDD70" w:rsidR="002400ED" w:rsidRDefault="00670BE1" w:rsidP="00CF445E">
      <w:pPr>
        <w:tabs>
          <w:tab w:val="left" w:pos="720"/>
        </w:tabs>
        <w:spacing w:before="120" w:line="276" w:lineRule="auto"/>
        <w:rPr>
          <w:lang w:eastAsia="zh-CN"/>
        </w:rPr>
      </w:pPr>
      <w:r w:rsidRPr="00670BE1">
        <w:rPr>
          <w:lang w:eastAsia="zh-CN"/>
        </w:rPr>
        <w:t xml:space="preserve">If the OFDM sequence is only used for performance improvement, the </w:t>
      </w:r>
      <w:r w:rsidR="00994A08">
        <w:rPr>
          <w:lang w:eastAsia="zh-CN"/>
        </w:rPr>
        <w:t>content</w:t>
      </w:r>
      <w:r w:rsidRPr="00670BE1">
        <w:rPr>
          <w:lang w:eastAsia="zh-CN"/>
        </w:rPr>
        <w:t xml:space="preserve"> </w:t>
      </w:r>
      <w:r w:rsidR="00EB5A91">
        <w:rPr>
          <w:lang w:eastAsia="zh-CN"/>
        </w:rPr>
        <w:t xml:space="preserve">information </w:t>
      </w:r>
      <w:r w:rsidRPr="00670BE1">
        <w:rPr>
          <w:lang w:eastAsia="zh-CN"/>
        </w:rPr>
        <w:t>will only be sent through OOK modulated information.</w:t>
      </w:r>
      <w:r w:rsidR="004D4748" w:rsidRPr="004D4748">
        <w:t xml:space="preserve"> </w:t>
      </w:r>
      <w:r w:rsidR="004D4748" w:rsidRPr="004D4748">
        <w:rPr>
          <w:lang w:eastAsia="zh-CN"/>
        </w:rPr>
        <w:t xml:space="preserve">However, the objective of WI includes the possibility of OFDM sequences carrying information. Therefore, it is necessary to discuss how </w:t>
      </w:r>
      <w:r w:rsidR="0080282A" w:rsidRPr="00627639">
        <w:t>LP-WUS</w:t>
      </w:r>
      <w:r w:rsidR="0080282A" w:rsidRPr="004D4748">
        <w:rPr>
          <w:lang w:eastAsia="zh-CN"/>
        </w:rPr>
        <w:t xml:space="preserve"> </w:t>
      </w:r>
      <w:r w:rsidR="00A97F05">
        <w:rPr>
          <w:lang w:eastAsia="zh-CN"/>
        </w:rPr>
        <w:t>information</w:t>
      </w:r>
      <w:r w:rsidR="004D4748" w:rsidRPr="004D4748">
        <w:rPr>
          <w:lang w:eastAsia="zh-CN"/>
        </w:rPr>
        <w:t xml:space="preserve"> is carried through OOK information and OFDM sequences.</w:t>
      </w:r>
      <w:r w:rsidR="00486DA9" w:rsidRPr="00486DA9">
        <w:t xml:space="preserve"> </w:t>
      </w:r>
      <w:r w:rsidR="00486DA9" w:rsidRPr="00486DA9">
        <w:rPr>
          <w:lang w:eastAsia="zh-CN"/>
        </w:rPr>
        <w:t>The design of information carried by OFDM sequences will lead to different requirements for UE capabilities. For example, if the OFDM sequence carries mandatory information, then all terminals are required to demodulate the OFDM sequence to obtain the information.</w:t>
      </w:r>
    </w:p>
    <w:p w14:paraId="21C80CAD" w14:textId="58578918" w:rsidR="00486DA9" w:rsidRPr="00486DA9" w:rsidRDefault="00486DA9" w:rsidP="00CF445E">
      <w:pPr>
        <w:tabs>
          <w:tab w:val="left" w:pos="720"/>
        </w:tabs>
        <w:spacing w:before="120" w:line="276" w:lineRule="auto"/>
        <w:rPr>
          <w:b/>
          <w:bCs/>
          <w:i/>
          <w:iCs/>
          <w:lang w:eastAsia="zh-CN"/>
        </w:rPr>
      </w:pPr>
      <w:r w:rsidRPr="00486DA9">
        <w:rPr>
          <w:b/>
          <w:bCs/>
          <w:i/>
          <w:iCs/>
          <w:lang w:eastAsia="zh-CN"/>
        </w:rPr>
        <w:t xml:space="preserve">Observation </w:t>
      </w:r>
      <w:r w:rsidR="002505CA">
        <w:rPr>
          <w:b/>
          <w:bCs/>
          <w:i/>
          <w:iCs/>
          <w:lang w:eastAsia="zh-CN"/>
        </w:rPr>
        <w:t>4</w:t>
      </w:r>
      <w:r w:rsidRPr="001D6E57">
        <w:rPr>
          <w:b/>
          <w:bCs/>
          <w:i/>
          <w:iCs/>
          <w:lang w:eastAsia="zh-CN"/>
        </w:rPr>
        <w:t>:</w:t>
      </w:r>
      <w:r w:rsidRPr="00486DA9">
        <w:t xml:space="preserve"> </w:t>
      </w:r>
      <w:r w:rsidRPr="00F84FE1">
        <w:rPr>
          <w:b/>
          <w:bCs/>
          <w:i/>
          <w:iCs/>
          <w:lang w:eastAsia="zh-CN"/>
        </w:rPr>
        <w:t xml:space="preserve">The </w:t>
      </w:r>
      <w:r w:rsidR="00D6540A" w:rsidRPr="00F84FE1">
        <w:rPr>
          <w:b/>
          <w:bCs/>
          <w:i/>
          <w:iCs/>
          <w:lang w:eastAsia="zh-CN"/>
        </w:rPr>
        <w:t>method by which</w:t>
      </w:r>
      <w:r w:rsidRPr="00F84FE1">
        <w:rPr>
          <w:b/>
          <w:bCs/>
          <w:i/>
          <w:iCs/>
          <w:lang w:eastAsia="zh-CN"/>
        </w:rPr>
        <w:t xml:space="preserve"> OFDM sequences carry information will affect the UE capability requirements.</w:t>
      </w:r>
    </w:p>
    <w:p w14:paraId="07737BA0" w14:textId="1C252B47" w:rsidR="006B75E3" w:rsidRDefault="00D146B1" w:rsidP="00CF445E">
      <w:pPr>
        <w:tabs>
          <w:tab w:val="left" w:pos="720"/>
        </w:tabs>
        <w:spacing w:before="120" w:line="276" w:lineRule="auto"/>
        <w:rPr>
          <w:lang w:eastAsia="zh-CN"/>
        </w:rPr>
      </w:pPr>
      <w:r w:rsidRPr="00D146B1">
        <w:rPr>
          <w:lang w:eastAsia="zh-CN"/>
        </w:rPr>
        <w:t xml:space="preserve">The methods of carrying LPWUS </w:t>
      </w:r>
      <w:r w:rsidR="00814E82">
        <w:rPr>
          <w:lang w:eastAsia="zh-CN"/>
        </w:rPr>
        <w:t>information</w:t>
      </w:r>
      <w:r w:rsidRPr="00D146B1">
        <w:rPr>
          <w:lang w:eastAsia="zh-CN"/>
        </w:rPr>
        <w:t xml:space="preserve"> through OOK</w:t>
      </w:r>
      <w:r w:rsidR="00BC16AE">
        <w:rPr>
          <w:lang w:eastAsia="zh-CN"/>
        </w:rPr>
        <w:t xml:space="preserve"> modulated information</w:t>
      </w:r>
      <w:r w:rsidRPr="00D146B1">
        <w:rPr>
          <w:lang w:eastAsia="zh-CN"/>
        </w:rPr>
        <w:t xml:space="preserve"> and OFDM sequence information can be roughly divided into the following three types:</w:t>
      </w:r>
    </w:p>
    <w:p w14:paraId="490CB836" w14:textId="764442BB" w:rsidR="006B75E3" w:rsidRDefault="0097585F" w:rsidP="00D146B1">
      <w:pPr>
        <w:pStyle w:val="a8"/>
        <w:numPr>
          <w:ilvl w:val="0"/>
          <w:numId w:val="23"/>
        </w:numPr>
        <w:tabs>
          <w:tab w:val="left" w:pos="720"/>
        </w:tabs>
        <w:spacing w:before="120" w:line="276" w:lineRule="auto"/>
        <w:rPr>
          <w:rFonts w:ascii="Times New Roman" w:hAnsi="Times New Roman"/>
          <w:sz w:val="22"/>
          <w:lang w:eastAsia="zh-CN"/>
        </w:rPr>
      </w:pPr>
      <w:r>
        <w:rPr>
          <w:rFonts w:ascii="Times New Roman" w:hAnsi="Times New Roman"/>
          <w:sz w:val="22"/>
          <w:lang w:eastAsia="zh-CN"/>
        </w:rPr>
        <w:t>S</w:t>
      </w:r>
      <w:r w:rsidR="000173B5" w:rsidRPr="0097585F">
        <w:rPr>
          <w:rFonts w:ascii="Times New Roman" w:hAnsi="Times New Roman"/>
          <w:sz w:val="22"/>
          <w:lang w:eastAsia="zh-CN"/>
        </w:rPr>
        <w:t>eparate carrying</w:t>
      </w:r>
      <w:r w:rsidR="001A44ED">
        <w:rPr>
          <w:rFonts w:ascii="Times New Roman" w:hAnsi="Times New Roman"/>
          <w:sz w:val="22"/>
          <w:lang w:eastAsia="zh-CN"/>
        </w:rPr>
        <w:t>:</w:t>
      </w:r>
      <w:r w:rsidR="001A44ED" w:rsidRPr="00AD2DC8">
        <w:rPr>
          <w:rFonts w:ascii="Times New Roman" w:hAnsi="Times New Roman"/>
          <w:sz w:val="22"/>
          <w:lang w:eastAsia="zh-CN"/>
        </w:rPr>
        <w:t xml:space="preserve"> Information</w:t>
      </w:r>
      <w:r w:rsidR="00AD2DC8" w:rsidRPr="00AD2DC8">
        <w:rPr>
          <w:rFonts w:ascii="Times New Roman" w:hAnsi="Times New Roman"/>
          <w:sz w:val="22"/>
          <w:lang w:eastAsia="zh-CN"/>
        </w:rPr>
        <w:t xml:space="preserve"> is carried simultaneously by OOK </w:t>
      </w:r>
      <w:r w:rsidR="000677FA">
        <w:rPr>
          <w:rFonts w:ascii="Times New Roman" w:hAnsi="Times New Roman"/>
          <w:sz w:val="22"/>
          <w:lang w:eastAsia="zh-CN"/>
        </w:rPr>
        <w:t xml:space="preserve">modulated </w:t>
      </w:r>
      <w:r w:rsidR="00AD2DC8" w:rsidRPr="00AD2DC8">
        <w:rPr>
          <w:rFonts w:ascii="Times New Roman" w:hAnsi="Times New Roman"/>
          <w:sz w:val="22"/>
          <w:lang w:eastAsia="zh-CN"/>
        </w:rPr>
        <w:t>information and OFDM sequences, which can be original bits or encoded bits.</w:t>
      </w:r>
    </w:p>
    <w:p w14:paraId="3BC01DE6" w14:textId="706FEDFB" w:rsidR="00094696" w:rsidRDefault="00DC03B8" w:rsidP="00D146B1">
      <w:pPr>
        <w:pStyle w:val="a8"/>
        <w:numPr>
          <w:ilvl w:val="0"/>
          <w:numId w:val="23"/>
        </w:numPr>
        <w:tabs>
          <w:tab w:val="left" w:pos="720"/>
        </w:tabs>
        <w:spacing w:before="120" w:line="276" w:lineRule="auto"/>
        <w:rPr>
          <w:rFonts w:ascii="Times New Roman" w:hAnsi="Times New Roman"/>
          <w:sz w:val="22"/>
          <w:lang w:eastAsia="zh-CN"/>
        </w:rPr>
      </w:pPr>
      <w:r>
        <w:rPr>
          <w:rFonts w:ascii="Times New Roman" w:hAnsi="Times New Roman"/>
          <w:sz w:val="22"/>
          <w:lang w:eastAsia="zh-CN"/>
        </w:rPr>
        <w:t>P</w:t>
      </w:r>
      <w:r w:rsidR="0097585F" w:rsidRPr="0097585F">
        <w:rPr>
          <w:rFonts w:ascii="Times New Roman" w:hAnsi="Times New Roman"/>
          <w:sz w:val="22"/>
          <w:lang w:eastAsia="zh-CN"/>
        </w:rPr>
        <w:t>riority carrying</w:t>
      </w:r>
      <w:r w:rsidR="001A44ED" w:rsidRPr="001A44ED">
        <w:rPr>
          <w:rFonts w:ascii="Times New Roman" w:hAnsi="Times New Roman"/>
          <w:sz w:val="22"/>
          <w:lang w:eastAsia="zh-CN"/>
        </w:rPr>
        <w:t>:</w:t>
      </w:r>
      <w:r w:rsidR="001A44ED">
        <w:rPr>
          <w:rFonts w:ascii="Times New Roman" w:hAnsi="Times New Roman"/>
          <w:sz w:val="22"/>
          <w:lang w:eastAsia="zh-CN"/>
        </w:rPr>
        <w:t xml:space="preserve"> </w:t>
      </w:r>
      <w:r w:rsidR="00094696" w:rsidRPr="00094696">
        <w:rPr>
          <w:rFonts w:ascii="Times New Roman" w:hAnsi="Times New Roman"/>
          <w:sz w:val="22"/>
          <w:lang w:eastAsia="zh-CN"/>
        </w:rPr>
        <w:t xml:space="preserve">OOK </w:t>
      </w:r>
      <w:r w:rsidR="000677FA">
        <w:rPr>
          <w:rFonts w:ascii="Times New Roman" w:hAnsi="Times New Roman"/>
          <w:sz w:val="22"/>
          <w:lang w:eastAsia="zh-CN"/>
        </w:rPr>
        <w:t xml:space="preserve">modulated </w:t>
      </w:r>
      <w:r w:rsidR="00094696" w:rsidRPr="00094696">
        <w:rPr>
          <w:rFonts w:ascii="Times New Roman" w:hAnsi="Times New Roman"/>
          <w:sz w:val="22"/>
          <w:lang w:eastAsia="zh-CN"/>
        </w:rPr>
        <w:t>information and OFDM sequence information have different priorities. For example, OOK information contains main information, while OFDM sequence information is only supplementary information and is only demodulated for devices with strong capabilities.</w:t>
      </w:r>
    </w:p>
    <w:p w14:paraId="7E1FC385" w14:textId="0CD4C50D" w:rsidR="00094696" w:rsidRPr="00AD2DC8" w:rsidRDefault="00D364C2" w:rsidP="00D146B1">
      <w:pPr>
        <w:pStyle w:val="a8"/>
        <w:numPr>
          <w:ilvl w:val="0"/>
          <w:numId w:val="23"/>
        </w:numPr>
        <w:tabs>
          <w:tab w:val="left" w:pos="720"/>
        </w:tabs>
        <w:spacing w:before="120" w:line="276" w:lineRule="auto"/>
        <w:rPr>
          <w:rFonts w:ascii="Times New Roman" w:hAnsi="Times New Roman"/>
          <w:sz w:val="22"/>
          <w:lang w:eastAsia="zh-CN"/>
        </w:rPr>
      </w:pPr>
      <w:r>
        <w:rPr>
          <w:rFonts w:ascii="Times New Roman" w:hAnsi="Times New Roman"/>
          <w:sz w:val="22"/>
          <w:lang w:eastAsia="zh-CN"/>
        </w:rPr>
        <w:t>R</w:t>
      </w:r>
      <w:r w:rsidR="00DC03B8" w:rsidRPr="00DC03B8">
        <w:rPr>
          <w:rFonts w:ascii="Times New Roman" w:hAnsi="Times New Roman"/>
          <w:sz w:val="22"/>
          <w:lang w:eastAsia="zh-CN"/>
        </w:rPr>
        <w:t>epeated carrying</w:t>
      </w:r>
      <w:r w:rsidR="009C3F4B" w:rsidRPr="009C3F4B">
        <w:rPr>
          <w:rFonts w:ascii="Times New Roman" w:hAnsi="Times New Roman"/>
          <w:sz w:val="22"/>
          <w:lang w:eastAsia="zh-CN"/>
        </w:rPr>
        <w:t>:</w:t>
      </w:r>
      <w:r w:rsidR="009C3F4B">
        <w:rPr>
          <w:rFonts w:ascii="Times New Roman" w:hAnsi="Times New Roman"/>
          <w:sz w:val="22"/>
          <w:lang w:eastAsia="zh-CN"/>
        </w:rPr>
        <w:t xml:space="preserve"> </w:t>
      </w:r>
      <w:r w:rsidR="00094696" w:rsidRPr="00094696">
        <w:rPr>
          <w:rFonts w:ascii="Times New Roman" w:hAnsi="Times New Roman"/>
          <w:sz w:val="22"/>
          <w:lang w:eastAsia="zh-CN"/>
        </w:rPr>
        <w:t xml:space="preserve">OOK </w:t>
      </w:r>
      <w:r w:rsidR="000677FA">
        <w:rPr>
          <w:rFonts w:ascii="Times New Roman" w:hAnsi="Times New Roman"/>
          <w:sz w:val="22"/>
          <w:lang w:eastAsia="zh-CN"/>
        </w:rPr>
        <w:t xml:space="preserve">modulated </w:t>
      </w:r>
      <w:r w:rsidR="00094696" w:rsidRPr="00094696">
        <w:rPr>
          <w:rFonts w:ascii="Times New Roman" w:hAnsi="Times New Roman"/>
          <w:sz w:val="22"/>
          <w:lang w:eastAsia="zh-CN"/>
        </w:rPr>
        <w:t xml:space="preserve">information and OFDM sequence information </w:t>
      </w:r>
      <w:r w:rsidR="000677FA">
        <w:rPr>
          <w:rFonts w:ascii="Times New Roman" w:hAnsi="Times New Roman"/>
          <w:sz w:val="22"/>
          <w:lang w:eastAsia="zh-CN"/>
        </w:rPr>
        <w:t>contain</w:t>
      </w:r>
      <w:r w:rsidR="00094696" w:rsidRPr="00094696">
        <w:rPr>
          <w:rFonts w:ascii="Times New Roman" w:hAnsi="Times New Roman"/>
          <w:sz w:val="22"/>
          <w:lang w:eastAsia="zh-CN"/>
        </w:rPr>
        <w:t xml:space="preserve"> the same information </w:t>
      </w:r>
      <w:r w:rsidR="00706382" w:rsidRPr="00094696">
        <w:rPr>
          <w:rFonts w:ascii="Times New Roman" w:hAnsi="Times New Roman"/>
          <w:sz w:val="22"/>
          <w:lang w:eastAsia="zh-CN"/>
        </w:rPr>
        <w:t>to</w:t>
      </w:r>
      <w:r w:rsidR="00094696" w:rsidRPr="00094696">
        <w:rPr>
          <w:rFonts w:ascii="Times New Roman" w:hAnsi="Times New Roman"/>
          <w:sz w:val="22"/>
          <w:lang w:eastAsia="zh-CN"/>
        </w:rPr>
        <w:t xml:space="preserve"> improve the reliability of information transmission.</w:t>
      </w:r>
    </w:p>
    <w:p w14:paraId="129DC38D" w14:textId="30B8325F" w:rsidR="006B75E3" w:rsidRDefault="00A13DED" w:rsidP="00CF445E">
      <w:pPr>
        <w:tabs>
          <w:tab w:val="left" w:pos="720"/>
        </w:tabs>
        <w:spacing w:before="120" w:line="276" w:lineRule="auto"/>
        <w:rPr>
          <w:lang w:eastAsia="zh-CN"/>
        </w:rPr>
      </w:pPr>
      <w:r w:rsidRPr="00A13DED">
        <w:rPr>
          <w:lang w:eastAsia="zh-CN"/>
        </w:rPr>
        <w:t>The requirements for the UE capabilities of the three methods are from high to low, so the spectrum efficiency of transmission is also from high to low.</w:t>
      </w:r>
      <w:r w:rsidR="00362790" w:rsidRPr="00362790">
        <w:t xml:space="preserve"> </w:t>
      </w:r>
      <w:r w:rsidR="00362790" w:rsidRPr="00362790">
        <w:rPr>
          <w:lang w:eastAsia="zh-CN"/>
        </w:rPr>
        <w:t xml:space="preserve">The final trade-off and selection need to be made based on the purpose and requirements of </w:t>
      </w:r>
      <w:r w:rsidR="003B43E9" w:rsidRPr="00627639">
        <w:t>LP-WUS</w:t>
      </w:r>
      <w:r w:rsidR="003B43E9" w:rsidRPr="00362790">
        <w:rPr>
          <w:lang w:eastAsia="zh-CN"/>
        </w:rPr>
        <w:t xml:space="preserve"> </w:t>
      </w:r>
      <w:r w:rsidR="00362790" w:rsidRPr="00362790">
        <w:rPr>
          <w:lang w:eastAsia="zh-CN"/>
        </w:rPr>
        <w:t>signal design.</w:t>
      </w:r>
    </w:p>
    <w:p w14:paraId="5E58DF55" w14:textId="4664E3B0" w:rsidR="000173B5" w:rsidRDefault="000173B5" w:rsidP="00CF445E">
      <w:pPr>
        <w:tabs>
          <w:tab w:val="left" w:pos="720"/>
        </w:tabs>
        <w:spacing w:before="120" w:line="276" w:lineRule="auto"/>
        <w:rPr>
          <w:b/>
          <w:bCs/>
          <w:i/>
          <w:iCs/>
          <w:lang w:eastAsia="zh-CN"/>
        </w:rPr>
      </w:pPr>
      <w:r w:rsidRPr="00362790">
        <w:rPr>
          <w:rFonts w:hint="eastAsia"/>
          <w:b/>
          <w:bCs/>
          <w:i/>
          <w:iCs/>
          <w:lang w:eastAsia="zh-CN"/>
        </w:rPr>
        <w:t>P</w:t>
      </w:r>
      <w:r w:rsidRPr="00362790">
        <w:rPr>
          <w:b/>
          <w:bCs/>
          <w:i/>
          <w:iCs/>
          <w:lang w:eastAsia="zh-CN"/>
        </w:rPr>
        <w:t xml:space="preserve">roposal </w:t>
      </w:r>
      <w:r w:rsidR="00BA3D2D">
        <w:rPr>
          <w:b/>
          <w:bCs/>
          <w:i/>
          <w:iCs/>
          <w:lang w:eastAsia="zh-CN"/>
        </w:rPr>
        <w:t>8</w:t>
      </w:r>
      <w:r w:rsidRPr="00DA5193">
        <w:rPr>
          <w:b/>
          <w:bCs/>
          <w:i/>
          <w:iCs/>
          <w:lang w:eastAsia="zh-CN"/>
        </w:rPr>
        <w:t>:</w:t>
      </w:r>
      <w:r>
        <w:rPr>
          <w:b/>
          <w:bCs/>
          <w:i/>
          <w:iCs/>
          <w:lang w:eastAsia="zh-CN"/>
        </w:rPr>
        <w:t xml:space="preserve"> </w:t>
      </w:r>
      <w:r w:rsidRPr="000173B5">
        <w:rPr>
          <w:b/>
          <w:bCs/>
          <w:i/>
          <w:iCs/>
          <w:lang w:eastAsia="zh-CN"/>
        </w:rPr>
        <w:t>Discuss the schemes for OOK and OFDM sequences to carry LP</w:t>
      </w:r>
      <w:r w:rsidR="004B3F94">
        <w:rPr>
          <w:b/>
          <w:bCs/>
          <w:i/>
          <w:iCs/>
          <w:lang w:eastAsia="zh-CN"/>
        </w:rPr>
        <w:t>-</w:t>
      </w:r>
      <w:r w:rsidRPr="000173B5">
        <w:rPr>
          <w:b/>
          <w:bCs/>
          <w:i/>
          <w:iCs/>
          <w:lang w:eastAsia="zh-CN"/>
        </w:rPr>
        <w:t>WUS information: separate carrying, priority carrying and repeated carrying.</w:t>
      </w:r>
    </w:p>
    <w:p w14:paraId="0BA216CA" w14:textId="000A1620" w:rsidR="00F96901" w:rsidRDefault="00F96901" w:rsidP="00F96901">
      <w:pPr>
        <w:keepNext/>
        <w:numPr>
          <w:ilvl w:val="1"/>
          <w:numId w:val="1"/>
        </w:numPr>
        <w:spacing w:before="120"/>
        <w:outlineLvl w:val="1"/>
        <w:rPr>
          <w:b/>
          <w:bCs/>
          <w:sz w:val="24"/>
          <w:lang w:eastAsia="zh-CN"/>
        </w:rPr>
      </w:pPr>
      <w:r w:rsidRPr="00641BA3">
        <w:rPr>
          <w:rFonts w:hint="eastAsia"/>
          <w:b/>
          <w:bCs/>
          <w:sz w:val="24"/>
          <w:lang w:eastAsia="zh-CN"/>
        </w:rPr>
        <w:t>L</w:t>
      </w:r>
      <w:r w:rsidRPr="00641BA3">
        <w:rPr>
          <w:b/>
          <w:bCs/>
          <w:sz w:val="24"/>
          <w:lang w:eastAsia="zh-CN"/>
        </w:rPr>
        <w:t>P-</w:t>
      </w:r>
      <w:r w:rsidR="00780A49">
        <w:rPr>
          <w:b/>
          <w:bCs/>
          <w:sz w:val="24"/>
          <w:lang w:eastAsia="zh-CN"/>
        </w:rPr>
        <w:t>SS</w:t>
      </w:r>
      <w:r w:rsidRPr="00641BA3">
        <w:rPr>
          <w:b/>
          <w:bCs/>
          <w:sz w:val="24"/>
          <w:lang w:eastAsia="zh-CN"/>
        </w:rPr>
        <w:t xml:space="preserve"> design</w:t>
      </w:r>
    </w:p>
    <w:p w14:paraId="389CE755" w14:textId="77777777" w:rsidR="00122BBB" w:rsidRPr="00866E72" w:rsidRDefault="00122BBB" w:rsidP="00122BBB">
      <w:pPr>
        <w:pStyle w:val="3"/>
        <w:rPr>
          <w:b/>
          <w:bCs/>
          <w:sz w:val="24"/>
          <w:lang w:eastAsia="zh-CN"/>
        </w:rPr>
      </w:pPr>
      <w:r w:rsidRPr="00866E72">
        <w:rPr>
          <w:b/>
          <w:bCs/>
          <w:lang w:eastAsia="zh-CN"/>
        </w:rPr>
        <w:t>Waveform</w:t>
      </w:r>
      <w:r w:rsidRPr="00866E72">
        <w:rPr>
          <w:b/>
          <w:bCs/>
          <w:sz w:val="24"/>
          <w:lang w:eastAsia="zh-CN"/>
        </w:rPr>
        <w:t xml:space="preserve"> </w:t>
      </w:r>
    </w:p>
    <w:p w14:paraId="76637341" w14:textId="7198ECEE" w:rsidR="00122BBB" w:rsidRDefault="00122BBB" w:rsidP="00122BBB">
      <w:pPr>
        <w:pStyle w:val="4"/>
        <w:rPr>
          <w:b/>
          <w:bCs/>
          <w:lang w:eastAsia="zh-CN"/>
        </w:rPr>
      </w:pPr>
      <w:r w:rsidRPr="00866E72">
        <w:rPr>
          <w:b/>
          <w:bCs/>
          <w:lang w:eastAsia="zh-CN"/>
        </w:rPr>
        <w:t>Waveform generation</w:t>
      </w:r>
    </w:p>
    <w:p w14:paraId="0C47053F" w14:textId="77777777" w:rsidR="00122BBB" w:rsidRDefault="00122BBB" w:rsidP="00122BBB">
      <w:pPr>
        <w:tabs>
          <w:tab w:val="left" w:pos="720"/>
        </w:tabs>
        <w:spacing w:before="120" w:line="276" w:lineRule="auto"/>
      </w:pPr>
      <w:r w:rsidRPr="002A0761">
        <w:t xml:space="preserve">For </w:t>
      </w:r>
      <w:r>
        <w:t xml:space="preserve">the </w:t>
      </w:r>
      <w:r w:rsidRPr="002A0761">
        <w:t>waveform, RAN1</w:t>
      </w:r>
      <w:r>
        <w:t>#</w:t>
      </w:r>
      <w:r w:rsidRPr="002A0761">
        <w:t xml:space="preserve"> 116 </w:t>
      </w:r>
      <w:r w:rsidRPr="00A62D4A">
        <w:t xml:space="preserve">meetings </w:t>
      </w:r>
      <w:r w:rsidRPr="002A0761">
        <w:t>have made the following agreements.</w:t>
      </w:r>
    </w:p>
    <w:tbl>
      <w:tblPr>
        <w:tblStyle w:val="a9"/>
        <w:tblW w:w="0" w:type="auto"/>
        <w:tblInd w:w="0" w:type="dxa"/>
        <w:tblLook w:val="04A0" w:firstRow="1" w:lastRow="0" w:firstColumn="1" w:lastColumn="0" w:noHBand="0" w:noVBand="1"/>
      </w:tblPr>
      <w:tblGrid>
        <w:gridCol w:w="8296"/>
      </w:tblGrid>
      <w:tr w:rsidR="00122BBB" w14:paraId="670EBCDF" w14:textId="77777777" w:rsidTr="005A6212">
        <w:tc>
          <w:tcPr>
            <w:tcW w:w="8296" w:type="dxa"/>
          </w:tcPr>
          <w:p w14:paraId="67477433" w14:textId="77777777" w:rsidR="00122BBB" w:rsidRPr="00FA23FB" w:rsidRDefault="00122BBB" w:rsidP="00122BBB">
            <w:pPr>
              <w:tabs>
                <w:tab w:val="left" w:pos="720"/>
              </w:tabs>
              <w:spacing w:before="120" w:line="276" w:lineRule="auto"/>
              <w:rPr>
                <w:b/>
                <w:bCs/>
                <w:i/>
                <w:iCs/>
                <w:szCs w:val="22"/>
                <w:lang w:val="en-GB"/>
              </w:rPr>
            </w:pPr>
            <w:r w:rsidRPr="00FA23FB">
              <w:rPr>
                <w:b/>
                <w:bCs/>
                <w:i/>
                <w:iCs/>
                <w:szCs w:val="22"/>
                <w:lang w:val="en-GB"/>
              </w:rPr>
              <w:t>Agreement</w:t>
            </w:r>
          </w:p>
          <w:p w14:paraId="3B41BCF7" w14:textId="77777777" w:rsidR="00122BBB" w:rsidRPr="00FA23FB" w:rsidRDefault="00122BBB" w:rsidP="00122BBB">
            <w:pPr>
              <w:tabs>
                <w:tab w:val="left" w:pos="720"/>
              </w:tabs>
              <w:spacing w:before="120" w:line="276" w:lineRule="auto"/>
              <w:rPr>
                <w:i/>
                <w:iCs/>
                <w:szCs w:val="22"/>
              </w:rPr>
            </w:pPr>
            <w:r w:rsidRPr="00FA23FB">
              <w:rPr>
                <w:i/>
                <w:iCs/>
                <w:szCs w:val="22"/>
                <w:lang w:val="en-GB"/>
              </w:rPr>
              <w:t>Further study the following options for LP-SS:</w:t>
            </w:r>
          </w:p>
          <w:p w14:paraId="63FB33E8" w14:textId="77777777" w:rsidR="00FA23FB" w:rsidRPr="00FA23FB" w:rsidRDefault="00FA23FB" w:rsidP="00122BBB">
            <w:pPr>
              <w:numPr>
                <w:ilvl w:val="0"/>
                <w:numId w:val="24"/>
              </w:numPr>
              <w:tabs>
                <w:tab w:val="left" w:pos="720"/>
              </w:tabs>
              <w:spacing w:before="120" w:line="276" w:lineRule="auto"/>
              <w:rPr>
                <w:i/>
                <w:iCs/>
                <w:szCs w:val="22"/>
              </w:rPr>
            </w:pPr>
            <w:r w:rsidRPr="00FA23FB">
              <w:rPr>
                <w:i/>
                <w:iCs/>
                <w:szCs w:val="22"/>
                <w:lang w:val="en-GB"/>
              </w:rPr>
              <w:lastRenderedPageBreak/>
              <w:t xml:space="preserve">Option 1: OOK-1 </w:t>
            </w:r>
          </w:p>
          <w:p w14:paraId="370345DD" w14:textId="77777777" w:rsidR="00FA23FB" w:rsidRPr="00FA23FB" w:rsidRDefault="00FA23FB" w:rsidP="00122BBB">
            <w:pPr>
              <w:numPr>
                <w:ilvl w:val="0"/>
                <w:numId w:val="24"/>
              </w:numPr>
              <w:tabs>
                <w:tab w:val="left" w:pos="720"/>
              </w:tabs>
              <w:spacing w:before="120" w:line="276" w:lineRule="auto"/>
              <w:rPr>
                <w:i/>
                <w:iCs/>
                <w:szCs w:val="22"/>
              </w:rPr>
            </w:pPr>
            <w:r w:rsidRPr="00FA23FB">
              <w:rPr>
                <w:i/>
                <w:iCs/>
                <w:szCs w:val="22"/>
                <w:lang w:val="en-GB"/>
              </w:rPr>
              <w:t>Option 2: OOK-4 with M=1,2,4,[8]</w:t>
            </w:r>
          </w:p>
          <w:p w14:paraId="139C0F6C" w14:textId="77777777" w:rsidR="00FA23FB" w:rsidRPr="00FA23FB" w:rsidRDefault="00FA23FB" w:rsidP="00122BBB">
            <w:pPr>
              <w:numPr>
                <w:ilvl w:val="0"/>
                <w:numId w:val="24"/>
              </w:numPr>
              <w:tabs>
                <w:tab w:val="left" w:pos="720"/>
              </w:tabs>
              <w:spacing w:before="120" w:line="276" w:lineRule="auto"/>
              <w:rPr>
                <w:i/>
                <w:iCs/>
                <w:szCs w:val="22"/>
              </w:rPr>
            </w:pPr>
            <w:r w:rsidRPr="00FA23FB">
              <w:rPr>
                <w:i/>
                <w:iCs/>
                <w:szCs w:val="22"/>
                <w:lang w:val="en-GB"/>
              </w:rPr>
              <w:t>The SCS of a CP-OFDM symbol used for LP-SS generation is the same as that used for LP-WUS generation</w:t>
            </w:r>
          </w:p>
          <w:p w14:paraId="12A1DFAD" w14:textId="0C0F15D1" w:rsidR="00122BBB" w:rsidRDefault="00FA23FB" w:rsidP="00122BBB">
            <w:pPr>
              <w:numPr>
                <w:ilvl w:val="1"/>
                <w:numId w:val="24"/>
              </w:numPr>
              <w:tabs>
                <w:tab w:val="left" w:pos="720"/>
              </w:tabs>
              <w:spacing w:before="120" w:line="276" w:lineRule="auto"/>
            </w:pPr>
            <w:r w:rsidRPr="00FA23FB">
              <w:rPr>
                <w:i/>
                <w:iCs/>
                <w:szCs w:val="22"/>
                <w:lang w:val="en-GB"/>
              </w:rPr>
              <w:t>FFS: different SCS</w:t>
            </w:r>
          </w:p>
        </w:tc>
      </w:tr>
    </w:tbl>
    <w:p w14:paraId="5B230086" w14:textId="1274CEDF" w:rsidR="00BD6F99" w:rsidRDefault="00DC62E7" w:rsidP="00BD6F99">
      <w:pPr>
        <w:rPr>
          <w:lang w:eastAsia="zh-CN"/>
        </w:rPr>
      </w:pPr>
      <w:r w:rsidRPr="00DC62E7">
        <w:rPr>
          <w:lang w:eastAsia="zh-CN"/>
        </w:rPr>
        <w:lastRenderedPageBreak/>
        <w:t xml:space="preserve">First, for LP-WUR that supports LP-SS, reception complexity is a very important factor. The complexity of OOK-1 is significantly lower than OOK-4. In addition, LP-SS needs to have better coverage performance than LP-WUS. </w:t>
      </w:r>
      <w:r w:rsidR="00BD6F99" w:rsidRPr="008779C4">
        <w:t>For OOK-1 and OOK-4</w:t>
      </w:r>
      <w:r w:rsidR="00BD6F99">
        <w:t xml:space="preserve">, the following results can be observed in </w:t>
      </w:r>
      <w:r w:rsidR="00BD6F99" w:rsidRPr="0003325B">
        <w:t>[3]:</w:t>
      </w:r>
    </w:p>
    <w:p w14:paraId="68D7FB1B" w14:textId="77777777" w:rsidR="00BD6F99" w:rsidRPr="0061158D" w:rsidRDefault="00BD6F99" w:rsidP="00BD6F99">
      <w:pPr>
        <w:pStyle w:val="a8"/>
        <w:numPr>
          <w:ilvl w:val="0"/>
          <w:numId w:val="22"/>
        </w:numPr>
        <w:tabs>
          <w:tab w:val="left" w:pos="720"/>
        </w:tabs>
        <w:spacing w:before="120" w:line="276" w:lineRule="auto"/>
        <w:rPr>
          <w:rFonts w:ascii="Times New Roman" w:hAnsi="Times New Roman"/>
          <w:sz w:val="22"/>
        </w:rPr>
      </w:pPr>
      <w:r w:rsidRPr="0061158D">
        <w:rPr>
          <w:rFonts w:ascii="Times New Roman" w:hAnsi="Times New Roman"/>
          <w:sz w:val="22"/>
        </w:rPr>
        <w:t>Single</w:t>
      </w:r>
      <w:r>
        <w:rPr>
          <w:rFonts w:ascii="Times New Roman" w:hAnsi="Times New Roman"/>
          <w:sz w:val="22"/>
        </w:rPr>
        <w:t xml:space="preserve"> frequency segment</w:t>
      </w:r>
      <w:r w:rsidRPr="0061158D">
        <w:rPr>
          <w:rFonts w:ascii="Times New Roman" w:hAnsi="Times New Roman"/>
          <w:sz w:val="22"/>
        </w:rPr>
        <w:t xml:space="preserve"> OOK-1 and OOK-4 are the most robust waveforms to frequency errors.</w:t>
      </w:r>
    </w:p>
    <w:p w14:paraId="40C92043" w14:textId="77777777" w:rsidR="00BD6F99" w:rsidRPr="00BD6F99" w:rsidRDefault="00BD6F99" w:rsidP="00BD6F99">
      <w:pPr>
        <w:pStyle w:val="a8"/>
        <w:numPr>
          <w:ilvl w:val="0"/>
          <w:numId w:val="22"/>
        </w:numPr>
        <w:tabs>
          <w:tab w:val="left" w:pos="720"/>
        </w:tabs>
        <w:spacing w:before="120" w:line="276" w:lineRule="auto"/>
        <w:rPr>
          <w:rFonts w:ascii="Times New Roman" w:hAnsi="Times New Roman"/>
          <w:sz w:val="22"/>
        </w:rPr>
      </w:pPr>
      <w:r w:rsidRPr="00BD6F99">
        <w:rPr>
          <w:rFonts w:ascii="Times New Roman" w:hAnsi="Times New Roman"/>
          <w:sz w:val="22"/>
        </w:rPr>
        <w:t>OOK-4 will be less robust to timing errors than OOK-1 as M increases but could be addressed by using a sliding window at the receiver or by pulse shaping in time domain.</w:t>
      </w:r>
    </w:p>
    <w:p w14:paraId="3DC8CB10" w14:textId="1012D58C" w:rsidR="00BD6F99" w:rsidRPr="00BD6F99" w:rsidRDefault="00EE3F0F" w:rsidP="00122BBB">
      <w:pPr>
        <w:rPr>
          <w:lang w:val="en-GB" w:eastAsia="zh-CN"/>
        </w:rPr>
      </w:pPr>
      <w:r w:rsidRPr="00EE3F0F">
        <w:rPr>
          <w:lang w:eastAsia="zh-CN"/>
        </w:rPr>
        <w:t xml:space="preserve">It can be seen from the above that OOK-1 has better performance against frequency </w:t>
      </w:r>
      <w:r>
        <w:rPr>
          <w:lang w:eastAsia="zh-CN"/>
        </w:rPr>
        <w:t>error</w:t>
      </w:r>
      <w:r w:rsidRPr="00EE3F0F">
        <w:rPr>
          <w:lang w:eastAsia="zh-CN"/>
        </w:rPr>
        <w:t xml:space="preserve"> and time </w:t>
      </w:r>
      <w:r>
        <w:rPr>
          <w:lang w:eastAsia="zh-CN"/>
        </w:rPr>
        <w:t>error</w:t>
      </w:r>
      <w:r w:rsidRPr="00EE3F0F">
        <w:rPr>
          <w:lang w:eastAsia="zh-CN"/>
        </w:rPr>
        <w:t xml:space="preserve"> than OOK-4, which is very important for synchronization signals.</w:t>
      </w:r>
      <w:r w:rsidR="00BD6F99" w:rsidRPr="00DC62E7">
        <w:rPr>
          <w:lang w:eastAsia="zh-CN"/>
        </w:rPr>
        <w:t xml:space="preserve"> Therefore, it is recommended that LP</w:t>
      </w:r>
      <w:r w:rsidR="00BD6F99">
        <w:rPr>
          <w:lang w:eastAsia="zh-CN"/>
        </w:rPr>
        <w:t>-</w:t>
      </w:r>
      <w:r w:rsidR="00BD6F99" w:rsidRPr="00DC62E7">
        <w:rPr>
          <w:lang w:eastAsia="zh-CN"/>
        </w:rPr>
        <w:t>SS give priority to option 1.</w:t>
      </w:r>
    </w:p>
    <w:p w14:paraId="55870CA5" w14:textId="2D272C57" w:rsidR="00122BBB" w:rsidRPr="001C64D6" w:rsidRDefault="00086BCC" w:rsidP="00122BBB">
      <w:pPr>
        <w:rPr>
          <w:b/>
          <w:bCs/>
          <w:i/>
          <w:kern w:val="2"/>
          <w:lang w:eastAsia="zh-CN"/>
        </w:rPr>
      </w:pPr>
      <w:r w:rsidRPr="001C64D6">
        <w:rPr>
          <w:b/>
          <w:bCs/>
          <w:i/>
          <w:kern w:val="2"/>
          <w:lang w:eastAsia="zh-CN"/>
        </w:rPr>
        <w:t xml:space="preserve">Proposal </w:t>
      </w:r>
      <w:r w:rsidR="00F77708">
        <w:rPr>
          <w:b/>
          <w:bCs/>
          <w:i/>
          <w:kern w:val="2"/>
          <w:lang w:eastAsia="zh-CN"/>
        </w:rPr>
        <w:t>9</w:t>
      </w:r>
      <w:r w:rsidRPr="00A33141">
        <w:rPr>
          <w:b/>
          <w:bCs/>
          <w:i/>
          <w:kern w:val="2"/>
          <w:lang w:eastAsia="zh-CN"/>
        </w:rPr>
        <w:t>:</w:t>
      </w:r>
      <w:r w:rsidRPr="001C64D6">
        <w:rPr>
          <w:b/>
          <w:bCs/>
          <w:i/>
          <w:kern w:val="2"/>
          <w:lang w:eastAsia="zh-CN"/>
        </w:rPr>
        <w:t xml:space="preserve"> </w:t>
      </w:r>
      <w:r w:rsidR="0018502C">
        <w:rPr>
          <w:b/>
          <w:bCs/>
          <w:i/>
          <w:kern w:val="2"/>
          <w:lang w:eastAsia="zh-CN"/>
        </w:rPr>
        <w:t>P</w:t>
      </w:r>
      <w:r w:rsidRPr="001C64D6">
        <w:rPr>
          <w:b/>
          <w:bCs/>
          <w:i/>
          <w:kern w:val="2"/>
          <w:lang w:eastAsia="zh-CN"/>
        </w:rPr>
        <w:t>rioritize OOK-1 for LP-SS.</w:t>
      </w:r>
    </w:p>
    <w:p w14:paraId="6B37505D" w14:textId="4349E45F" w:rsidR="00885280" w:rsidRDefault="00885280" w:rsidP="00122BBB">
      <w:pPr>
        <w:rPr>
          <w:lang w:eastAsia="zh-CN"/>
        </w:rPr>
      </w:pPr>
      <w:r w:rsidRPr="00885280">
        <w:rPr>
          <w:lang w:eastAsia="zh-CN"/>
        </w:rPr>
        <w:t>For similar reasons as above for LP</w:t>
      </w:r>
      <w:r>
        <w:rPr>
          <w:lang w:eastAsia="zh-CN"/>
        </w:rPr>
        <w:t>-</w:t>
      </w:r>
      <w:r w:rsidRPr="00885280">
        <w:rPr>
          <w:lang w:eastAsia="zh-CN"/>
        </w:rPr>
        <w:t>WUS, it is also recommended that the SCS for CP-OFDM symbols generated by LP-SS is the same as that used for LP-WUS generation.</w:t>
      </w:r>
    </w:p>
    <w:p w14:paraId="7A2EE3A5" w14:textId="4ACAE2BD" w:rsidR="00CA6A30" w:rsidRPr="006E749B" w:rsidRDefault="00F72CCD" w:rsidP="00F72CCD">
      <w:pPr>
        <w:rPr>
          <w:b/>
          <w:bCs/>
          <w:i/>
          <w:kern w:val="2"/>
          <w:lang w:eastAsia="zh-CN"/>
        </w:rPr>
      </w:pPr>
      <w:r w:rsidRPr="006E749B">
        <w:rPr>
          <w:rFonts w:hint="eastAsia"/>
          <w:b/>
          <w:bCs/>
          <w:i/>
          <w:kern w:val="2"/>
          <w:lang w:eastAsia="zh-CN"/>
        </w:rPr>
        <w:t>Pro</w:t>
      </w:r>
      <w:r w:rsidRPr="006E749B">
        <w:rPr>
          <w:b/>
          <w:bCs/>
          <w:i/>
          <w:kern w:val="2"/>
          <w:lang w:eastAsia="zh-CN"/>
        </w:rPr>
        <w:t xml:space="preserve">posal </w:t>
      </w:r>
      <w:r w:rsidR="00F77708">
        <w:rPr>
          <w:b/>
          <w:bCs/>
          <w:i/>
          <w:kern w:val="2"/>
          <w:lang w:eastAsia="zh-CN"/>
        </w:rPr>
        <w:t>10</w:t>
      </w:r>
      <w:r w:rsidRPr="00A33141">
        <w:rPr>
          <w:b/>
          <w:bCs/>
          <w:i/>
          <w:kern w:val="2"/>
          <w:lang w:eastAsia="zh-CN"/>
        </w:rPr>
        <w:t>:</w:t>
      </w:r>
      <w:r w:rsidRPr="006E749B">
        <w:rPr>
          <w:b/>
          <w:bCs/>
          <w:i/>
          <w:kern w:val="2"/>
          <w:lang w:eastAsia="zh-CN"/>
        </w:rPr>
        <w:t xml:space="preserve"> </w:t>
      </w:r>
      <w:r w:rsidR="00CA6A30" w:rsidRPr="00CA6A30">
        <w:rPr>
          <w:b/>
          <w:bCs/>
          <w:i/>
          <w:kern w:val="2"/>
          <w:lang w:eastAsia="zh-CN"/>
        </w:rPr>
        <w:t>The subcarrier spacing of LP-SS is not supported to be different from that of LP</w:t>
      </w:r>
      <w:r w:rsidR="00CA6A30">
        <w:rPr>
          <w:b/>
          <w:bCs/>
          <w:i/>
          <w:kern w:val="2"/>
          <w:lang w:eastAsia="zh-CN"/>
        </w:rPr>
        <w:t>-</w:t>
      </w:r>
      <w:r w:rsidR="00CA6A30" w:rsidRPr="00CA6A30">
        <w:rPr>
          <w:b/>
          <w:bCs/>
          <w:i/>
          <w:kern w:val="2"/>
          <w:lang w:eastAsia="zh-CN"/>
        </w:rPr>
        <w:t>WUS.</w:t>
      </w:r>
    </w:p>
    <w:p w14:paraId="7DEC6984" w14:textId="77777777" w:rsidR="00122BBB" w:rsidRPr="00DE3FCA" w:rsidRDefault="00122BBB" w:rsidP="00122BBB">
      <w:pPr>
        <w:pStyle w:val="4"/>
        <w:ind w:left="720" w:hanging="720"/>
        <w:rPr>
          <w:b/>
          <w:bCs/>
          <w:lang w:eastAsia="zh-CN"/>
        </w:rPr>
      </w:pPr>
      <w:r w:rsidRPr="00DE3FCA">
        <w:rPr>
          <w:b/>
          <w:bCs/>
          <w:lang w:eastAsia="zh-CN"/>
        </w:rPr>
        <w:t>Overlaid OFDM sequences</w:t>
      </w:r>
    </w:p>
    <w:tbl>
      <w:tblPr>
        <w:tblStyle w:val="a9"/>
        <w:tblW w:w="0" w:type="auto"/>
        <w:tblInd w:w="0" w:type="dxa"/>
        <w:tblLook w:val="04A0" w:firstRow="1" w:lastRow="0" w:firstColumn="1" w:lastColumn="0" w:noHBand="0" w:noVBand="1"/>
      </w:tblPr>
      <w:tblGrid>
        <w:gridCol w:w="8296"/>
      </w:tblGrid>
      <w:tr w:rsidR="00441799" w14:paraId="127138F1" w14:textId="77777777" w:rsidTr="00441799">
        <w:tc>
          <w:tcPr>
            <w:tcW w:w="8296" w:type="dxa"/>
          </w:tcPr>
          <w:p w14:paraId="4DA315D2" w14:textId="77777777" w:rsidR="00441799" w:rsidRPr="00984660" w:rsidRDefault="00441799" w:rsidP="00441799">
            <w:pPr>
              <w:tabs>
                <w:tab w:val="left" w:pos="720"/>
              </w:tabs>
              <w:spacing w:before="120" w:line="276" w:lineRule="auto"/>
              <w:rPr>
                <w:b/>
                <w:bCs/>
                <w:i/>
                <w:iCs/>
                <w:szCs w:val="22"/>
                <w:lang w:val="en-GB"/>
              </w:rPr>
            </w:pPr>
            <w:r w:rsidRPr="00984660">
              <w:rPr>
                <w:i/>
                <w:iCs/>
                <w:szCs w:val="22"/>
                <w:lang w:val="en-GB"/>
              </w:rPr>
              <w:t> </w:t>
            </w:r>
            <w:r w:rsidRPr="00984660">
              <w:rPr>
                <w:b/>
                <w:bCs/>
                <w:i/>
                <w:iCs/>
                <w:szCs w:val="22"/>
                <w:lang w:val="en-GB"/>
              </w:rPr>
              <w:t>Agreement</w:t>
            </w:r>
          </w:p>
          <w:p w14:paraId="0488F9A7" w14:textId="77777777" w:rsidR="00441799" w:rsidRPr="00984660" w:rsidRDefault="00441799" w:rsidP="00441799">
            <w:pPr>
              <w:tabs>
                <w:tab w:val="left" w:pos="720"/>
              </w:tabs>
              <w:spacing w:before="120" w:line="276" w:lineRule="auto"/>
              <w:rPr>
                <w:i/>
                <w:iCs/>
                <w:szCs w:val="22"/>
              </w:rPr>
            </w:pPr>
            <w:r w:rsidRPr="00984660">
              <w:rPr>
                <w:i/>
                <w:iCs/>
                <w:szCs w:val="22"/>
                <w:lang w:val="en-GB"/>
              </w:rPr>
              <w:t>The ‘ON-OFF’ pattern for OOK symbols of LP-SS is based on binary sequence(s)</w:t>
            </w:r>
          </w:p>
          <w:p w14:paraId="15DE1F69" w14:textId="77777777" w:rsidR="00984660" w:rsidRPr="00984660" w:rsidRDefault="00984660" w:rsidP="00441799">
            <w:pPr>
              <w:numPr>
                <w:ilvl w:val="0"/>
                <w:numId w:val="27"/>
              </w:numPr>
              <w:tabs>
                <w:tab w:val="left" w:pos="720"/>
              </w:tabs>
              <w:spacing w:before="120" w:line="276" w:lineRule="auto"/>
              <w:rPr>
                <w:i/>
                <w:iCs/>
                <w:szCs w:val="22"/>
              </w:rPr>
            </w:pPr>
            <w:r w:rsidRPr="00984660">
              <w:rPr>
                <w:i/>
                <w:iCs/>
                <w:szCs w:val="22"/>
                <w:lang w:val="en-GB"/>
              </w:rPr>
              <w:t>FFS binary sequence(s) details, including the sequence type, the number of sequences, and the sequence length</w:t>
            </w:r>
          </w:p>
          <w:p w14:paraId="0567CB47" w14:textId="77777777" w:rsidR="00984660" w:rsidRPr="00984660" w:rsidRDefault="00984660" w:rsidP="00441799">
            <w:pPr>
              <w:numPr>
                <w:ilvl w:val="0"/>
                <w:numId w:val="27"/>
              </w:numPr>
              <w:tabs>
                <w:tab w:val="left" w:pos="720"/>
              </w:tabs>
              <w:spacing w:before="120" w:line="276" w:lineRule="auto"/>
              <w:rPr>
                <w:i/>
                <w:iCs/>
                <w:szCs w:val="22"/>
              </w:rPr>
            </w:pPr>
            <w:r w:rsidRPr="00984660">
              <w:rPr>
                <w:i/>
                <w:iCs/>
                <w:szCs w:val="22"/>
                <w:lang w:val="en-GB"/>
              </w:rPr>
              <w:t>FFS overlaid OFDM sequences, if supported</w:t>
            </w:r>
          </w:p>
          <w:p w14:paraId="79EE04E2" w14:textId="77777777" w:rsidR="00441799" w:rsidRPr="00984660" w:rsidRDefault="00441799" w:rsidP="00441799">
            <w:pPr>
              <w:tabs>
                <w:tab w:val="left" w:pos="720"/>
              </w:tabs>
              <w:spacing w:before="120" w:line="276" w:lineRule="auto"/>
              <w:rPr>
                <w:b/>
                <w:bCs/>
                <w:i/>
                <w:iCs/>
                <w:szCs w:val="22"/>
                <w:lang w:val="en-GB"/>
              </w:rPr>
            </w:pPr>
            <w:r w:rsidRPr="00984660">
              <w:rPr>
                <w:i/>
                <w:iCs/>
                <w:szCs w:val="22"/>
                <w:lang w:val="en-GB"/>
              </w:rPr>
              <w:t> </w:t>
            </w:r>
            <w:r w:rsidRPr="00984660">
              <w:rPr>
                <w:b/>
                <w:bCs/>
                <w:i/>
                <w:iCs/>
                <w:szCs w:val="22"/>
                <w:lang w:val="en-GB"/>
              </w:rPr>
              <w:t>Agreement</w:t>
            </w:r>
          </w:p>
          <w:p w14:paraId="3B3E44BE" w14:textId="77777777" w:rsidR="00441799" w:rsidRPr="00984660" w:rsidRDefault="00441799" w:rsidP="00441799">
            <w:pPr>
              <w:tabs>
                <w:tab w:val="left" w:pos="720"/>
              </w:tabs>
              <w:spacing w:before="120" w:line="276" w:lineRule="auto"/>
              <w:rPr>
                <w:i/>
                <w:iCs/>
                <w:szCs w:val="22"/>
              </w:rPr>
            </w:pPr>
            <w:r w:rsidRPr="00984660">
              <w:rPr>
                <w:i/>
                <w:iCs/>
                <w:szCs w:val="22"/>
                <w:lang w:val="en-GB"/>
              </w:rPr>
              <w:t>For the overlaid OFDM sequence(s) for LP-SS, consider the following options for further down-selection:</w:t>
            </w:r>
          </w:p>
          <w:p w14:paraId="5EE00390" w14:textId="77777777" w:rsidR="00984660" w:rsidRPr="00984660" w:rsidRDefault="00984660" w:rsidP="00441799">
            <w:pPr>
              <w:numPr>
                <w:ilvl w:val="0"/>
                <w:numId w:val="28"/>
              </w:numPr>
              <w:tabs>
                <w:tab w:val="left" w:pos="720"/>
              </w:tabs>
              <w:spacing w:before="120" w:line="276" w:lineRule="auto"/>
              <w:rPr>
                <w:i/>
                <w:iCs/>
                <w:szCs w:val="22"/>
              </w:rPr>
            </w:pPr>
            <w:r w:rsidRPr="00984660">
              <w:rPr>
                <w:i/>
                <w:iCs/>
                <w:szCs w:val="22"/>
                <w:lang w:val="en-GB"/>
              </w:rPr>
              <w:t xml:space="preserve">Option 1: Do not specify the overlaid OFDM sequences(s) </w:t>
            </w:r>
          </w:p>
          <w:p w14:paraId="52F5A3A6" w14:textId="77777777" w:rsidR="00984660" w:rsidRPr="00984660" w:rsidRDefault="00984660" w:rsidP="00441799">
            <w:pPr>
              <w:numPr>
                <w:ilvl w:val="0"/>
                <w:numId w:val="28"/>
              </w:numPr>
              <w:tabs>
                <w:tab w:val="left" w:pos="720"/>
              </w:tabs>
              <w:spacing w:before="120" w:line="276" w:lineRule="auto"/>
              <w:rPr>
                <w:i/>
                <w:iCs/>
                <w:szCs w:val="22"/>
              </w:rPr>
            </w:pPr>
            <w:r w:rsidRPr="00984660">
              <w:rPr>
                <w:i/>
                <w:iCs/>
                <w:szCs w:val="22"/>
                <w:lang w:val="en-GB"/>
              </w:rPr>
              <w:t>Option 2: Specify the overlaid OFDM sequence(s) targeting for OOK waveform generation without targeting for sync and RRM measurement for OFDM-based LP-WUR using the overlaid sequence of LP-SS.</w:t>
            </w:r>
          </w:p>
          <w:p w14:paraId="3493E635" w14:textId="77777777" w:rsidR="00984660" w:rsidRPr="00984660" w:rsidRDefault="00984660" w:rsidP="00441799">
            <w:pPr>
              <w:numPr>
                <w:ilvl w:val="0"/>
                <w:numId w:val="28"/>
              </w:numPr>
              <w:tabs>
                <w:tab w:val="left" w:pos="720"/>
              </w:tabs>
              <w:spacing w:before="120" w:line="276" w:lineRule="auto"/>
              <w:rPr>
                <w:i/>
                <w:iCs/>
                <w:szCs w:val="22"/>
              </w:rPr>
            </w:pPr>
            <w:r w:rsidRPr="00984660">
              <w:rPr>
                <w:i/>
                <w:iCs/>
                <w:szCs w:val="22"/>
                <w:lang w:val="en-GB"/>
              </w:rPr>
              <w:t>Option 3: Specify the overlaid OFDM sequence(s) targeting for OOK waveform generation and also targeting for sync and RRM measurement for OFDM-based LP-WUR using the overlaid sequence of LP-SS.</w:t>
            </w:r>
          </w:p>
          <w:p w14:paraId="48F24C98" w14:textId="5081489F" w:rsidR="00441799" w:rsidRDefault="00984660" w:rsidP="003B5419">
            <w:pPr>
              <w:numPr>
                <w:ilvl w:val="0"/>
                <w:numId w:val="28"/>
              </w:numPr>
              <w:tabs>
                <w:tab w:val="left" w:pos="720"/>
              </w:tabs>
              <w:spacing w:before="120" w:line="276" w:lineRule="auto"/>
              <w:rPr>
                <w:b/>
                <w:bCs/>
                <w:i/>
                <w:iCs/>
                <w:lang w:eastAsia="zh-CN"/>
              </w:rPr>
            </w:pPr>
            <w:r w:rsidRPr="00984660">
              <w:rPr>
                <w:i/>
                <w:iCs/>
                <w:szCs w:val="22"/>
                <w:lang w:val="en-GB"/>
              </w:rPr>
              <w:t xml:space="preserve">For Option 3, it is up to RAN4 to make decision on whether/how to define the RRM measurement requirement for OFDM-based LP-WUR using the overlaid sequence </w:t>
            </w:r>
            <w:r w:rsidRPr="00984660">
              <w:rPr>
                <w:i/>
                <w:iCs/>
                <w:szCs w:val="22"/>
                <w:lang w:val="en-GB"/>
              </w:rPr>
              <w:lastRenderedPageBreak/>
              <w:t>of LP-SS.</w:t>
            </w:r>
          </w:p>
        </w:tc>
      </w:tr>
    </w:tbl>
    <w:p w14:paraId="306B9598" w14:textId="525E2B42" w:rsidR="00296471" w:rsidRDefault="00296471" w:rsidP="009758FD">
      <w:pPr>
        <w:rPr>
          <w:lang w:eastAsia="zh-CN"/>
        </w:rPr>
      </w:pPr>
      <w:r w:rsidRPr="00296471">
        <w:rPr>
          <w:lang w:eastAsia="zh-CN"/>
        </w:rPr>
        <w:lastRenderedPageBreak/>
        <w:t xml:space="preserve">Option1 is the simplest to implement, but according to the research results of R18 SI, there will be a decrease in performance without the </w:t>
      </w:r>
      <w:r>
        <w:rPr>
          <w:lang w:eastAsia="zh-CN"/>
        </w:rPr>
        <w:t>overlaid</w:t>
      </w:r>
      <w:r w:rsidRPr="00296471">
        <w:rPr>
          <w:lang w:eastAsia="zh-CN"/>
        </w:rPr>
        <w:t xml:space="preserve"> sequence.</w:t>
      </w:r>
      <w:r w:rsidR="00A838D2" w:rsidRPr="00A838D2">
        <w:t xml:space="preserve"> </w:t>
      </w:r>
      <w:r w:rsidR="00A838D2" w:rsidRPr="00A838D2">
        <w:rPr>
          <w:lang w:eastAsia="zh-CN"/>
        </w:rPr>
        <w:t>Since LP-SS is used for synchronization and RRM measurement purposes, it has higher performance requirements. Therefore, Option 1 is not recommended.</w:t>
      </w:r>
    </w:p>
    <w:p w14:paraId="407D0F28" w14:textId="05B3EAEB" w:rsidR="00B038AB" w:rsidRDefault="00B038AB" w:rsidP="009758FD">
      <w:pPr>
        <w:rPr>
          <w:lang w:eastAsia="zh-CN"/>
        </w:rPr>
      </w:pPr>
      <w:r>
        <w:rPr>
          <w:lang w:eastAsia="zh-CN"/>
        </w:rPr>
        <w:t>O</w:t>
      </w:r>
      <w:r w:rsidRPr="00B038AB">
        <w:rPr>
          <w:lang w:eastAsia="zh-CN"/>
        </w:rPr>
        <w:t xml:space="preserve">ption3 is optimal in terms of performance. However, since the overlaid sequence needs to be used for synchronization and RRM measurement, the complexity of the </w:t>
      </w:r>
      <w:r w:rsidR="002A31F1">
        <w:rPr>
          <w:lang w:eastAsia="zh-CN"/>
        </w:rPr>
        <w:t>transmitting</w:t>
      </w:r>
      <w:r w:rsidRPr="00B038AB">
        <w:rPr>
          <w:lang w:eastAsia="zh-CN"/>
        </w:rPr>
        <w:t xml:space="preserve"> side and the receiving side is increased at the same time.</w:t>
      </w:r>
      <w:r w:rsidR="00683E5D" w:rsidRPr="00683E5D">
        <w:rPr>
          <w:lang w:eastAsia="zh-CN"/>
        </w:rPr>
        <w:t xml:space="preserve"> Considering that some LP-WURs have poor capabilities and do not support PSS/SSS detection, LP-SS is introduced. The complexity of using </w:t>
      </w:r>
      <w:r w:rsidR="00683E5D">
        <w:rPr>
          <w:lang w:eastAsia="zh-CN"/>
        </w:rPr>
        <w:t>overlaid</w:t>
      </w:r>
      <w:r w:rsidR="00683E5D" w:rsidRPr="00683E5D">
        <w:rPr>
          <w:lang w:eastAsia="zh-CN"/>
        </w:rPr>
        <w:t xml:space="preserve"> sequences for synchronization and RRM measurement purposes is not much different from directly measuring PSS/SSS. Therefore, option3 is not recommended.</w:t>
      </w:r>
    </w:p>
    <w:p w14:paraId="7D81050D" w14:textId="69B94066" w:rsidR="00683E5D" w:rsidRDefault="00683E5D" w:rsidP="00683E5D">
      <w:pPr>
        <w:rPr>
          <w:lang w:eastAsia="zh-CN"/>
        </w:rPr>
      </w:pPr>
      <w:r w:rsidRPr="00BF5365">
        <w:rPr>
          <w:lang w:eastAsia="zh-CN"/>
        </w:rPr>
        <w:t xml:space="preserve">Option2 will increase the implementation complexity on the </w:t>
      </w:r>
      <w:r>
        <w:rPr>
          <w:lang w:eastAsia="zh-CN"/>
        </w:rPr>
        <w:t>transmitting</w:t>
      </w:r>
      <w:r w:rsidRPr="00BF5365">
        <w:rPr>
          <w:lang w:eastAsia="zh-CN"/>
        </w:rPr>
        <w:t xml:space="preserve"> side. However, since the overlaid sequence is not used for synchronization and RRM measurement, it is transparent to the receiving side. Therefore, the complexity of the receiving side is not affected, and the receiving performance of LP-SS can be improved.</w:t>
      </w:r>
      <w:r w:rsidRPr="00683E5D">
        <w:t xml:space="preserve"> </w:t>
      </w:r>
      <w:r w:rsidRPr="00683E5D">
        <w:rPr>
          <w:lang w:eastAsia="zh-CN"/>
        </w:rPr>
        <w:t xml:space="preserve">Therefore, option 2 is a compromise between performance and complexity, and it is recommended to </w:t>
      </w:r>
      <w:r>
        <w:rPr>
          <w:lang w:eastAsia="zh-CN"/>
        </w:rPr>
        <w:t>adopt</w:t>
      </w:r>
      <w:r w:rsidRPr="00683E5D">
        <w:rPr>
          <w:lang w:eastAsia="zh-CN"/>
        </w:rPr>
        <w:t xml:space="preserve"> Option 2.</w:t>
      </w:r>
    </w:p>
    <w:p w14:paraId="04AC47CA" w14:textId="72F0950E" w:rsidR="00441799" w:rsidRPr="00B769B2" w:rsidRDefault="00B769B2" w:rsidP="00A112E1">
      <w:pPr>
        <w:rPr>
          <w:b/>
          <w:bCs/>
          <w:i/>
          <w:kern w:val="2"/>
          <w:lang w:eastAsia="zh-CN"/>
        </w:rPr>
      </w:pPr>
      <w:r w:rsidRPr="00B769B2">
        <w:rPr>
          <w:rFonts w:hint="eastAsia"/>
          <w:b/>
          <w:bCs/>
          <w:i/>
          <w:kern w:val="2"/>
          <w:lang w:eastAsia="zh-CN"/>
        </w:rPr>
        <w:t>P</w:t>
      </w:r>
      <w:r w:rsidRPr="00B769B2">
        <w:rPr>
          <w:b/>
          <w:bCs/>
          <w:i/>
          <w:kern w:val="2"/>
          <w:lang w:eastAsia="zh-CN"/>
        </w:rPr>
        <w:t xml:space="preserve">roposal </w:t>
      </w:r>
      <w:r w:rsidR="00E44CFC" w:rsidRPr="009D7023">
        <w:rPr>
          <w:b/>
          <w:bCs/>
          <w:i/>
          <w:kern w:val="2"/>
          <w:lang w:eastAsia="zh-CN"/>
        </w:rPr>
        <w:t>1</w:t>
      </w:r>
      <w:r w:rsidR="00B759F3">
        <w:rPr>
          <w:b/>
          <w:bCs/>
          <w:i/>
          <w:kern w:val="2"/>
          <w:lang w:eastAsia="zh-CN"/>
        </w:rPr>
        <w:t>1</w:t>
      </w:r>
      <w:r w:rsidRPr="009D7023">
        <w:rPr>
          <w:b/>
          <w:bCs/>
          <w:i/>
          <w:kern w:val="2"/>
          <w:lang w:eastAsia="zh-CN"/>
        </w:rPr>
        <w:t>:</w:t>
      </w:r>
      <w:r w:rsidRPr="00B769B2">
        <w:rPr>
          <w:b/>
          <w:bCs/>
          <w:i/>
          <w:kern w:val="2"/>
          <w:lang w:eastAsia="zh-CN"/>
        </w:rPr>
        <w:t xml:space="preserve"> Adopt option 2 for the </w:t>
      </w:r>
      <w:r w:rsidR="00BB22DD">
        <w:rPr>
          <w:b/>
          <w:bCs/>
          <w:i/>
          <w:kern w:val="2"/>
          <w:lang w:eastAsia="zh-CN"/>
        </w:rPr>
        <w:t>overlaid</w:t>
      </w:r>
      <w:r w:rsidRPr="00B769B2">
        <w:rPr>
          <w:b/>
          <w:bCs/>
          <w:i/>
          <w:kern w:val="2"/>
          <w:lang w:eastAsia="zh-CN"/>
        </w:rPr>
        <w:t xml:space="preserve"> sequence of LP-SS.</w:t>
      </w:r>
    </w:p>
    <w:p w14:paraId="5EFC07A6" w14:textId="77777777" w:rsidR="00CF2488" w:rsidRPr="00CF2488" w:rsidRDefault="00CF2488" w:rsidP="00CF2488">
      <w:pPr>
        <w:keepNext/>
        <w:numPr>
          <w:ilvl w:val="0"/>
          <w:numId w:val="1"/>
        </w:numPr>
        <w:spacing w:before="120"/>
        <w:outlineLvl w:val="0"/>
        <w:rPr>
          <w:b/>
          <w:bCs/>
          <w:sz w:val="28"/>
          <w:szCs w:val="28"/>
          <w:lang w:val="en-GB" w:eastAsia="zh-CN"/>
        </w:rPr>
      </w:pPr>
      <w:bookmarkStart w:id="3" w:name="_Ref129681832"/>
      <w:r w:rsidRPr="00CF2488">
        <w:rPr>
          <w:b/>
          <w:bCs/>
          <w:sz w:val="28"/>
          <w:szCs w:val="28"/>
          <w:lang w:val="en-GB" w:eastAsia="zh-CN"/>
        </w:rPr>
        <w:t>Conclusions</w:t>
      </w:r>
    </w:p>
    <w:p w14:paraId="05BE4440" w14:textId="241DB17A" w:rsidR="00CF2488" w:rsidRPr="00CF2488" w:rsidRDefault="00CF2488" w:rsidP="00CF2488">
      <w:pPr>
        <w:spacing w:before="120" w:line="276" w:lineRule="auto"/>
        <w:rPr>
          <w:lang w:eastAsia="zh-CN"/>
        </w:rPr>
      </w:pPr>
      <w:r w:rsidRPr="00CF2488">
        <w:rPr>
          <w:lang w:eastAsia="zh-CN"/>
        </w:rPr>
        <w:t xml:space="preserve">In this contribution, we provide </w:t>
      </w:r>
      <w:r w:rsidR="00C343AB">
        <w:rPr>
          <w:lang w:eastAsia="zh-CN"/>
        </w:rPr>
        <w:t>our</w:t>
      </w:r>
      <w:r w:rsidRPr="00CF2488">
        <w:rPr>
          <w:lang w:eastAsia="zh-CN"/>
        </w:rPr>
        <w:t xml:space="preserve"> views on</w:t>
      </w:r>
      <w:r w:rsidR="0008310A">
        <w:rPr>
          <w:lang w:eastAsia="zh-CN"/>
        </w:rPr>
        <w:t xml:space="preserve"> </w:t>
      </w:r>
      <w:r w:rsidR="00C91DE5">
        <w:rPr>
          <w:lang w:eastAsia="zh-CN"/>
        </w:rPr>
        <w:t>waveform, detection scheme, and information carrying</w:t>
      </w:r>
      <w:r w:rsidRPr="00CF2488">
        <w:rPr>
          <w:lang w:eastAsia="zh-CN"/>
        </w:rPr>
        <w:t>. The following observations</w:t>
      </w:r>
      <w:r w:rsidR="0008310A">
        <w:rPr>
          <w:lang w:eastAsia="zh-CN"/>
        </w:rPr>
        <w:t xml:space="preserve"> and proposals</w:t>
      </w:r>
      <w:r w:rsidRPr="00CF2488">
        <w:rPr>
          <w:lang w:eastAsia="zh-CN"/>
        </w:rPr>
        <w:t xml:space="preserve"> are given:</w:t>
      </w:r>
    </w:p>
    <w:p w14:paraId="1ECA739F" w14:textId="2C7250BD" w:rsidR="000D24B6" w:rsidRPr="003C7615" w:rsidRDefault="000D24B6" w:rsidP="000D24B6">
      <w:pPr>
        <w:tabs>
          <w:tab w:val="left" w:pos="720"/>
        </w:tabs>
        <w:spacing w:before="120" w:line="276" w:lineRule="auto"/>
        <w:rPr>
          <w:b/>
          <w:bCs/>
          <w:i/>
          <w:iCs/>
          <w:lang w:eastAsia="zh-CN"/>
        </w:rPr>
      </w:pPr>
      <w:r w:rsidRPr="003C7615">
        <w:rPr>
          <w:b/>
          <w:bCs/>
          <w:i/>
          <w:iCs/>
          <w:lang w:eastAsia="zh-CN"/>
        </w:rPr>
        <w:t xml:space="preserve">Observation </w:t>
      </w:r>
      <w:r w:rsidR="00C03CC6">
        <w:rPr>
          <w:b/>
          <w:bCs/>
          <w:i/>
          <w:iCs/>
          <w:lang w:eastAsia="zh-CN"/>
        </w:rPr>
        <w:t>1</w:t>
      </w:r>
      <w:r w:rsidRPr="000D24B6">
        <w:rPr>
          <w:b/>
          <w:bCs/>
          <w:i/>
          <w:iCs/>
          <w:lang w:eastAsia="zh-CN"/>
        </w:rPr>
        <w:t>:</w:t>
      </w:r>
      <w:r w:rsidRPr="003C7615">
        <w:rPr>
          <w:b/>
          <w:bCs/>
          <w:i/>
          <w:iCs/>
          <w:lang w:eastAsia="zh-CN"/>
        </w:rPr>
        <w:t xml:space="preserve"> Using the correlation of sequences, the </w:t>
      </w:r>
      <w:r w:rsidRPr="00F6480F">
        <w:rPr>
          <w:b/>
          <w:bCs/>
          <w:i/>
          <w:kern w:val="2"/>
          <w:lang w:eastAsia="zh-CN"/>
        </w:rPr>
        <w:t xml:space="preserve">implementation </w:t>
      </w:r>
      <w:r w:rsidRPr="003C7615">
        <w:rPr>
          <w:b/>
          <w:bCs/>
          <w:i/>
          <w:iCs/>
          <w:lang w:eastAsia="zh-CN"/>
        </w:rPr>
        <w:t>complexity and power consumption of the receiver can be reduced.</w:t>
      </w:r>
    </w:p>
    <w:p w14:paraId="05E87704" w14:textId="0BF5BFA6" w:rsidR="000D24B6" w:rsidRPr="003C7615" w:rsidRDefault="000D24B6" w:rsidP="000D24B6">
      <w:pPr>
        <w:tabs>
          <w:tab w:val="left" w:pos="720"/>
        </w:tabs>
        <w:spacing w:before="120" w:line="276" w:lineRule="auto"/>
        <w:rPr>
          <w:b/>
          <w:bCs/>
          <w:i/>
          <w:iCs/>
          <w:lang w:eastAsia="zh-CN"/>
        </w:rPr>
      </w:pPr>
      <w:r w:rsidRPr="003C7615">
        <w:rPr>
          <w:b/>
          <w:bCs/>
          <w:i/>
          <w:iCs/>
          <w:lang w:eastAsia="zh-CN"/>
        </w:rPr>
        <w:t xml:space="preserve">Observation </w:t>
      </w:r>
      <w:r w:rsidR="00C03CC6">
        <w:rPr>
          <w:b/>
          <w:bCs/>
          <w:i/>
          <w:iCs/>
          <w:lang w:eastAsia="zh-CN"/>
        </w:rPr>
        <w:t>2</w:t>
      </w:r>
      <w:r w:rsidRPr="000D24B6">
        <w:rPr>
          <w:b/>
          <w:bCs/>
          <w:i/>
          <w:iCs/>
          <w:lang w:eastAsia="zh-CN"/>
        </w:rPr>
        <w:t>:</w:t>
      </w:r>
      <w:r w:rsidRPr="003C7615">
        <w:rPr>
          <w:b/>
          <w:bCs/>
          <w:i/>
          <w:iCs/>
          <w:lang w:eastAsia="zh-CN"/>
        </w:rPr>
        <w:t xml:space="preserve"> </w:t>
      </w:r>
      <w:r w:rsidRPr="00A83DD5">
        <w:rPr>
          <w:b/>
          <w:bCs/>
          <w:i/>
          <w:iCs/>
          <w:lang w:eastAsia="zh-CN"/>
        </w:rPr>
        <w:t>The M sequence not only has better anti-frequency offset performance but also can reduce the complexity of the receiving side</w:t>
      </w:r>
      <w:r w:rsidRPr="003C7615">
        <w:rPr>
          <w:b/>
          <w:bCs/>
          <w:i/>
          <w:iCs/>
          <w:lang w:eastAsia="zh-CN"/>
        </w:rPr>
        <w:t>.</w:t>
      </w:r>
    </w:p>
    <w:p w14:paraId="64850682" w14:textId="5D1DB966" w:rsidR="008B0F50" w:rsidRDefault="008B0F50" w:rsidP="008B0F50">
      <w:pPr>
        <w:tabs>
          <w:tab w:val="left" w:pos="720"/>
        </w:tabs>
        <w:spacing w:before="120" w:line="276" w:lineRule="auto"/>
        <w:rPr>
          <w:b/>
          <w:bCs/>
          <w:i/>
          <w:iCs/>
          <w:lang w:eastAsia="zh-CN"/>
        </w:rPr>
      </w:pPr>
      <w:r w:rsidRPr="0064004C">
        <w:rPr>
          <w:b/>
          <w:bCs/>
          <w:i/>
          <w:iCs/>
          <w:lang w:eastAsia="zh-CN"/>
        </w:rPr>
        <w:t xml:space="preserve">Observation </w:t>
      </w:r>
      <w:r w:rsidR="00C03CC6">
        <w:rPr>
          <w:b/>
          <w:bCs/>
          <w:i/>
          <w:iCs/>
          <w:lang w:eastAsia="zh-CN"/>
        </w:rPr>
        <w:t>3</w:t>
      </w:r>
      <w:r w:rsidRPr="008B0F50">
        <w:rPr>
          <w:b/>
          <w:bCs/>
          <w:i/>
          <w:iCs/>
          <w:lang w:eastAsia="zh-CN"/>
        </w:rPr>
        <w:t>:</w:t>
      </w:r>
      <w:r w:rsidRPr="0064004C">
        <w:rPr>
          <w:b/>
          <w:bCs/>
          <w:i/>
          <w:iCs/>
          <w:lang w:eastAsia="zh-CN"/>
        </w:rPr>
        <w:t xml:space="preserve"> In actual use cases, there are scenarios where delay is more important than power saving.</w:t>
      </w:r>
    </w:p>
    <w:p w14:paraId="3109DC10" w14:textId="375BB27C" w:rsidR="00C25FD8" w:rsidRPr="00486DA9" w:rsidRDefault="00C25FD8" w:rsidP="00C25FD8">
      <w:pPr>
        <w:tabs>
          <w:tab w:val="left" w:pos="720"/>
        </w:tabs>
        <w:spacing w:before="120" w:line="276" w:lineRule="auto"/>
        <w:rPr>
          <w:b/>
          <w:bCs/>
          <w:i/>
          <w:iCs/>
          <w:lang w:eastAsia="zh-CN"/>
        </w:rPr>
      </w:pPr>
      <w:r w:rsidRPr="00486DA9">
        <w:rPr>
          <w:b/>
          <w:bCs/>
          <w:i/>
          <w:iCs/>
          <w:lang w:eastAsia="zh-CN"/>
        </w:rPr>
        <w:t xml:space="preserve">Observation </w:t>
      </w:r>
      <w:r w:rsidR="00C03CC6">
        <w:rPr>
          <w:b/>
          <w:bCs/>
          <w:i/>
          <w:iCs/>
          <w:lang w:eastAsia="zh-CN"/>
        </w:rPr>
        <w:t>4</w:t>
      </w:r>
      <w:r w:rsidRPr="00C25FD8">
        <w:rPr>
          <w:b/>
          <w:bCs/>
          <w:i/>
          <w:iCs/>
          <w:lang w:eastAsia="zh-CN"/>
        </w:rPr>
        <w:t>:</w:t>
      </w:r>
      <w:r w:rsidRPr="00486DA9">
        <w:t xml:space="preserve"> </w:t>
      </w:r>
      <w:r w:rsidRPr="00F84FE1">
        <w:rPr>
          <w:b/>
          <w:bCs/>
          <w:i/>
          <w:iCs/>
          <w:lang w:eastAsia="zh-CN"/>
        </w:rPr>
        <w:t>The method by which OFDM sequences carry information will affect the UE capability requirements.</w:t>
      </w:r>
    </w:p>
    <w:p w14:paraId="5CFD4687" w14:textId="10A84D3A" w:rsidR="0008310A" w:rsidRDefault="0008310A" w:rsidP="0008310A">
      <w:pPr>
        <w:rPr>
          <w:b/>
          <w:bCs/>
          <w:i/>
          <w:kern w:val="2"/>
          <w:lang w:eastAsia="zh-CN"/>
        </w:rPr>
      </w:pPr>
    </w:p>
    <w:p w14:paraId="4DB0EB6B" w14:textId="227AFD16" w:rsidR="000D24B6" w:rsidRPr="00527215" w:rsidRDefault="000D24B6" w:rsidP="000D24B6">
      <w:pPr>
        <w:rPr>
          <w:b/>
          <w:bCs/>
          <w:i/>
          <w:kern w:val="2"/>
          <w:lang w:eastAsia="zh-CN"/>
        </w:rPr>
      </w:pPr>
      <w:r w:rsidRPr="00542489">
        <w:rPr>
          <w:rFonts w:hint="eastAsia"/>
          <w:b/>
          <w:bCs/>
          <w:i/>
          <w:kern w:val="2"/>
          <w:lang w:eastAsia="zh-CN"/>
        </w:rPr>
        <w:t>P</w:t>
      </w:r>
      <w:r w:rsidRPr="00542489">
        <w:rPr>
          <w:b/>
          <w:bCs/>
          <w:i/>
          <w:kern w:val="2"/>
          <w:lang w:eastAsia="zh-CN"/>
        </w:rPr>
        <w:t>roposal 1</w:t>
      </w:r>
      <w:r w:rsidRPr="00542489">
        <w:rPr>
          <w:rFonts w:hint="eastAsia"/>
          <w:b/>
          <w:bCs/>
          <w:i/>
          <w:kern w:val="2"/>
          <w:lang w:eastAsia="zh-CN"/>
        </w:rPr>
        <w:t>：</w:t>
      </w:r>
      <w:r>
        <w:rPr>
          <w:b/>
          <w:bCs/>
          <w:i/>
          <w:kern w:val="2"/>
          <w:lang w:eastAsia="zh-CN"/>
        </w:rPr>
        <w:t>Specify</w:t>
      </w:r>
      <w:r w:rsidRPr="00527215">
        <w:rPr>
          <w:b/>
          <w:bCs/>
          <w:i/>
          <w:kern w:val="2"/>
          <w:lang w:eastAsia="zh-CN"/>
        </w:rPr>
        <w:t xml:space="preserve"> only the necessary steps for the design of OOK-1 and OOK-4.</w:t>
      </w:r>
    </w:p>
    <w:p w14:paraId="432D7AD1" w14:textId="77777777" w:rsidR="000D24B6" w:rsidRDefault="000D24B6" w:rsidP="000D24B6">
      <w:pPr>
        <w:rPr>
          <w:b/>
          <w:bCs/>
          <w:i/>
          <w:kern w:val="2"/>
          <w:lang w:eastAsia="zh-CN"/>
        </w:rPr>
      </w:pPr>
      <w:r w:rsidRPr="001E7E85">
        <w:rPr>
          <w:rFonts w:hint="eastAsia"/>
          <w:b/>
          <w:bCs/>
          <w:i/>
          <w:kern w:val="2"/>
          <w:lang w:eastAsia="zh-CN"/>
        </w:rPr>
        <w:t>P</w:t>
      </w:r>
      <w:r w:rsidRPr="001E7E85">
        <w:rPr>
          <w:b/>
          <w:bCs/>
          <w:i/>
          <w:kern w:val="2"/>
          <w:lang w:eastAsia="zh-CN"/>
        </w:rPr>
        <w:t xml:space="preserve">roposal 2: </w:t>
      </w:r>
      <w:r w:rsidRPr="00F44E28">
        <w:rPr>
          <w:b/>
          <w:bCs/>
          <w:i/>
          <w:kern w:val="2"/>
          <w:lang w:eastAsia="zh-CN"/>
        </w:rPr>
        <w:t>Specifies</w:t>
      </w:r>
      <w:r>
        <w:rPr>
          <w:b/>
          <w:bCs/>
          <w:i/>
          <w:kern w:val="2"/>
          <w:lang w:eastAsia="zh-CN"/>
        </w:rPr>
        <w:t xml:space="preserve"> only </w:t>
      </w:r>
      <w:r w:rsidRPr="00F44E28">
        <w:rPr>
          <w:b/>
          <w:bCs/>
          <w:i/>
          <w:kern w:val="2"/>
          <w:lang w:eastAsia="zh-CN"/>
        </w:rPr>
        <w:t>the overlaid sequence for OOK-1.</w:t>
      </w:r>
    </w:p>
    <w:p w14:paraId="42CD7E97" w14:textId="0279DE4F" w:rsidR="000D24B6" w:rsidRDefault="000D24B6" w:rsidP="000D24B6">
      <w:pPr>
        <w:rPr>
          <w:b/>
          <w:bCs/>
          <w:i/>
          <w:kern w:val="2"/>
          <w:lang w:eastAsia="zh-CN"/>
        </w:rPr>
      </w:pPr>
      <w:r w:rsidRPr="001E7E85">
        <w:rPr>
          <w:rFonts w:hint="eastAsia"/>
          <w:b/>
          <w:bCs/>
          <w:i/>
          <w:kern w:val="2"/>
          <w:lang w:eastAsia="zh-CN"/>
        </w:rPr>
        <w:t>P</w:t>
      </w:r>
      <w:r w:rsidRPr="001E7E85">
        <w:rPr>
          <w:b/>
          <w:bCs/>
          <w:i/>
          <w:kern w:val="2"/>
          <w:lang w:eastAsia="zh-CN"/>
        </w:rPr>
        <w:t xml:space="preserve">roposal </w:t>
      </w:r>
      <w:r>
        <w:rPr>
          <w:b/>
          <w:bCs/>
          <w:i/>
          <w:kern w:val="2"/>
          <w:lang w:eastAsia="zh-CN"/>
        </w:rPr>
        <w:t>3</w:t>
      </w:r>
      <w:r w:rsidRPr="001E7E85">
        <w:rPr>
          <w:b/>
          <w:bCs/>
          <w:i/>
          <w:kern w:val="2"/>
          <w:lang w:eastAsia="zh-CN"/>
        </w:rPr>
        <w:t>:</w:t>
      </w:r>
      <w:r>
        <w:rPr>
          <w:b/>
          <w:bCs/>
          <w:i/>
          <w:kern w:val="2"/>
          <w:lang w:eastAsia="zh-CN"/>
        </w:rPr>
        <w:t xml:space="preserve"> </w:t>
      </w:r>
      <w:r w:rsidRPr="00D41F75">
        <w:rPr>
          <w:b/>
          <w:bCs/>
          <w:i/>
          <w:kern w:val="2"/>
          <w:lang w:eastAsia="zh-CN"/>
        </w:rPr>
        <w:t>Specifies the two steps of sequence mapping and DFT for OOK-4.</w:t>
      </w:r>
    </w:p>
    <w:p w14:paraId="18522517" w14:textId="2DCB7864" w:rsidR="00597787" w:rsidRPr="00597787" w:rsidRDefault="00597787" w:rsidP="000D24B6">
      <w:pPr>
        <w:rPr>
          <w:b/>
          <w:bCs/>
          <w:i/>
          <w:kern w:val="2"/>
          <w:lang w:eastAsia="zh-CN"/>
        </w:rPr>
      </w:pPr>
      <w:r w:rsidRPr="00AF7555">
        <w:rPr>
          <w:b/>
          <w:bCs/>
          <w:i/>
          <w:kern w:val="2"/>
          <w:lang w:eastAsia="zh-CN"/>
        </w:rPr>
        <w:t>Proposal</w:t>
      </w:r>
      <w:r>
        <w:rPr>
          <w:b/>
          <w:bCs/>
          <w:i/>
          <w:kern w:val="2"/>
          <w:lang w:eastAsia="zh-CN"/>
        </w:rPr>
        <w:t xml:space="preserve"> 4</w:t>
      </w:r>
      <w:r w:rsidRPr="00AF7555">
        <w:rPr>
          <w:b/>
          <w:bCs/>
          <w:i/>
          <w:kern w:val="2"/>
          <w:lang w:eastAsia="zh-CN"/>
        </w:rPr>
        <w:t>: Further discuss how the UE obtains the OOK waveform generation scheme.</w:t>
      </w:r>
    </w:p>
    <w:p w14:paraId="2FE3BE81" w14:textId="4A643842" w:rsidR="00FD2479" w:rsidRPr="00FD2479" w:rsidRDefault="00FD2479" w:rsidP="000D24B6">
      <w:pPr>
        <w:rPr>
          <w:b/>
          <w:bCs/>
          <w:i/>
          <w:kern w:val="2"/>
          <w:lang w:eastAsia="zh-CN"/>
        </w:rPr>
      </w:pPr>
      <w:r w:rsidRPr="006E749B">
        <w:rPr>
          <w:rFonts w:hint="eastAsia"/>
          <w:b/>
          <w:bCs/>
          <w:i/>
          <w:kern w:val="2"/>
          <w:lang w:eastAsia="zh-CN"/>
        </w:rPr>
        <w:t>Pro</w:t>
      </w:r>
      <w:r w:rsidRPr="006E749B">
        <w:rPr>
          <w:b/>
          <w:bCs/>
          <w:i/>
          <w:kern w:val="2"/>
          <w:lang w:eastAsia="zh-CN"/>
        </w:rPr>
        <w:t xml:space="preserve">posal </w:t>
      </w:r>
      <w:r w:rsidR="00597787">
        <w:rPr>
          <w:b/>
          <w:bCs/>
          <w:i/>
          <w:kern w:val="2"/>
          <w:lang w:eastAsia="zh-CN"/>
        </w:rPr>
        <w:t>5</w:t>
      </w:r>
      <w:r w:rsidRPr="006E749B">
        <w:rPr>
          <w:b/>
          <w:bCs/>
          <w:i/>
          <w:kern w:val="2"/>
          <w:lang w:eastAsia="zh-CN"/>
        </w:rPr>
        <w:t>:</w:t>
      </w:r>
      <w:r>
        <w:rPr>
          <w:b/>
          <w:bCs/>
          <w:i/>
          <w:kern w:val="2"/>
          <w:lang w:eastAsia="zh-CN"/>
        </w:rPr>
        <w:t xml:space="preserve"> </w:t>
      </w:r>
      <w:r w:rsidRPr="00344800">
        <w:rPr>
          <w:b/>
          <w:bCs/>
          <w:i/>
          <w:kern w:val="2"/>
          <w:lang w:eastAsia="zh-CN"/>
        </w:rPr>
        <w:t>The SCS used for LP-WUS generated CP-OFDM symbols is not supported to be different from the SCS used for other NR transmissions in the same CP-OFDM symbol.</w:t>
      </w:r>
    </w:p>
    <w:p w14:paraId="509CFC13" w14:textId="01483BCF" w:rsidR="008B0F50" w:rsidRPr="00A83DD5" w:rsidRDefault="008B0F50" w:rsidP="008B0F50">
      <w:pPr>
        <w:tabs>
          <w:tab w:val="left" w:pos="720"/>
        </w:tabs>
        <w:spacing w:before="120" w:line="276" w:lineRule="auto"/>
        <w:rPr>
          <w:b/>
          <w:bCs/>
          <w:i/>
          <w:iCs/>
          <w:lang w:eastAsia="zh-CN"/>
        </w:rPr>
      </w:pPr>
      <w:r w:rsidRPr="00A83DD5">
        <w:rPr>
          <w:b/>
          <w:bCs/>
          <w:i/>
          <w:iCs/>
          <w:lang w:eastAsia="zh-CN"/>
        </w:rPr>
        <w:t>P</w:t>
      </w:r>
      <w:r w:rsidRPr="00A83DD5">
        <w:rPr>
          <w:rFonts w:hint="eastAsia"/>
          <w:b/>
          <w:bCs/>
          <w:i/>
          <w:iCs/>
          <w:lang w:eastAsia="zh-CN"/>
        </w:rPr>
        <w:t>ro</w:t>
      </w:r>
      <w:r w:rsidRPr="00A83DD5">
        <w:rPr>
          <w:b/>
          <w:bCs/>
          <w:i/>
          <w:iCs/>
          <w:lang w:eastAsia="zh-CN"/>
        </w:rPr>
        <w:t xml:space="preserve">posal </w:t>
      </w:r>
      <w:r w:rsidR="00597787">
        <w:rPr>
          <w:b/>
          <w:bCs/>
          <w:i/>
          <w:iCs/>
          <w:lang w:eastAsia="zh-CN"/>
        </w:rPr>
        <w:t>6</w:t>
      </w:r>
      <w:r w:rsidRPr="00A83DD5">
        <w:rPr>
          <w:b/>
          <w:bCs/>
          <w:i/>
          <w:iCs/>
          <w:lang w:eastAsia="zh-CN"/>
        </w:rPr>
        <w:t>:</w:t>
      </w:r>
      <w:r>
        <w:rPr>
          <w:b/>
          <w:bCs/>
          <w:i/>
          <w:iCs/>
          <w:lang w:eastAsia="zh-CN"/>
        </w:rPr>
        <w:t xml:space="preserve"> </w:t>
      </w:r>
      <w:r>
        <w:rPr>
          <w:b/>
          <w:bCs/>
          <w:i/>
          <w:kern w:val="2"/>
          <w:lang w:eastAsia="zh-CN"/>
        </w:rPr>
        <w:t xml:space="preserve">Prioritize </w:t>
      </w:r>
      <w:r w:rsidRPr="00A83DD5">
        <w:rPr>
          <w:b/>
          <w:bCs/>
          <w:i/>
          <w:iCs/>
          <w:lang w:eastAsia="zh-CN"/>
        </w:rPr>
        <w:t>M sequence</w:t>
      </w:r>
      <w:r>
        <w:rPr>
          <w:b/>
          <w:bCs/>
          <w:i/>
          <w:kern w:val="2"/>
          <w:lang w:eastAsia="zh-CN"/>
        </w:rPr>
        <w:t>.</w:t>
      </w:r>
    </w:p>
    <w:p w14:paraId="140A87C1" w14:textId="4FCC5577" w:rsidR="00574C42" w:rsidRPr="005B6943" w:rsidRDefault="00574C42" w:rsidP="00574C42">
      <w:pPr>
        <w:tabs>
          <w:tab w:val="left" w:pos="720"/>
        </w:tabs>
        <w:spacing w:before="120" w:line="276" w:lineRule="auto"/>
        <w:rPr>
          <w:b/>
          <w:bCs/>
          <w:i/>
          <w:iCs/>
          <w:lang w:eastAsia="zh-CN"/>
        </w:rPr>
      </w:pPr>
      <w:r w:rsidRPr="005B6943">
        <w:rPr>
          <w:b/>
          <w:bCs/>
          <w:i/>
          <w:iCs/>
          <w:lang w:eastAsia="zh-CN"/>
        </w:rPr>
        <w:t>Proposal</w:t>
      </w:r>
      <w:r>
        <w:rPr>
          <w:b/>
          <w:bCs/>
          <w:i/>
          <w:iCs/>
          <w:lang w:eastAsia="zh-CN"/>
        </w:rPr>
        <w:t xml:space="preserve"> </w:t>
      </w:r>
      <w:r w:rsidR="00597787">
        <w:rPr>
          <w:b/>
          <w:bCs/>
          <w:i/>
          <w:iCs/>
          <w:lang w:eastAsia="zh-CN"/>
        </w:rPr>
        <w:t>7</w:t>
      </w:r>
      <w:r w:rsidRPr="00574C42">
        <w:rPr>
          <w:b/>
          <w:bCs/>
          <w:i/>
          <w:iCs/>
          <w:lang w:eastAsia="zh-CN"/>
        </w:rPr>
        <w:t>:</w:t>
      </w:r>
      <w:r w:rsidRPr="005B6943">
        <w:rPr>
          <w:b/>
          <w:bCs/>
          <w:i/>
          <w:iCs/>
          <w:lang w:eastAsia="zh-CN"/>
        </w:rPr>
        <w:t xml:space="preserve"> Support both duty-cycled monitoring and continuous monitoring.</w:t>
      </w:r>
    </w:p>
    <w:p w14:paraId="42A1D116" w14:textId="7424A8C1" w:rsidR="00C25FD8" w:rsidRDefault="00C25FD8" w:rsidP="00C25FD8">
      <w:pPr>
        <w:tabs>
          <w:tab w:val="left" w:pos="720"/>
        </w:tabs>
        <w:spacing w:before="120" w:line="276" w:lineRule="auto"/>
        <w:rPr>
          <w:b/>
          <w:bCs/>
          <w:i/>
          <w:iCs/>
          <w:lang w:eastAsia="zh-CN"/>
        </w:rPr>
      </w:pPr>
      <w:r w:rsidRPr="00362790">
        <w:rPr>
          <w:rFonts w:hint="eastAsia"/>
          <w:b/>
          <w:bCs/>
          <w:i/>
          <w:iCs/>
          <w:lang w:eastAsia="zh-CN"/>
        </w:rPr>
        <w:t>P</w:t>
      </w:r>
      <w:r w:rsidRPr="00362790">
        <w:rPr>
          <w:b/>
          <w:bCs/>
          <w:i/>
          <w:iCs/>
          <w:lang w:eastAsia="zh-CN"/>
        </w:rPr>
        <w:t xml:space="preserve">roposal </w:t>
      </w:r>
      <w:r w:rsidR="00597787">
        <w:rPr>
          <w:b/>
          <w:bCs/>
          <w:i/>
          <w:iCs/>
          <w:lang w:eastAsia="zh-CN"/>
        </w:rPr>
        <w:t>8</w:t>
      </w:r>
      <w:r w:rsidRPr="00C25FD8">
        <w:rPr>
          <w:b/>
          <w:bCs/>
          <w:i/>
          <w:iCs/>
          <w:lang w:eastAsia="zh-CN"/>
        </w:rPr>
        <w:t>:</w:t>
      </w:r>
      <w:r>
        <w:rPr>
          <w:b/>
          <w:bCs/>
          <w:i/>
          <w:iCs/>
          <w:lang w:eastAsia="zh-CN"/>
        </w:rPr>
        <w:t xml:space="preserve"> </w:t>
      </w:r>
      <w:r w:rsidRPr="000173B5">
        <w:rPr>
          <w:b/>
          <w:bCs/>
          <w:i/>
          <w:iCs/>
          <w:lang w:eastAsia="zh-CN"/>
        </w:rPr>
        <w:t>Discuss the schemes for OOK and OFDM sequences to carry LP</w:t>
      </w:r>
      <w:r>
        <w:rPr>
          <w:b/>
          <w:bCs/>
          <w:i/>
          <w:iCs/>
          <w:lang w:eastAsia="zh-CN"/>
        </w:rPr>
        <w:t>-</w:t>
      </w:r>
      <w:r w:rsidRPr="000173B5">
        <w:rPr>
          <w:b/>
          <w:bCs/>
          <w:i/>
          <w:iCs/>
          <w:lang w:eastAsia="zh-CN"/>
        </w:rPr>
        <w:t>WUS information: separate carrying, priority carrying and repeated carrying.</w:t>
      </w:r>
    </w:p>
    <w:p w14:paraId="18133E76" w14:textId="4A961FE6" w:rsidR="00532ADF" w:rsidRPr="001C64D6" w:rsidRDefault="00532ADF" w:rsidP="00532ADF">
      <w:pPr>
        <w:rPr>
          <w:b/>
          <w:bCs/>
          <w:i/>
          <w:kern w:val="2"/>
          <w:lang w:eastAsia="zh-CN"/>
        </w:rPr>
      </w:pPr>
      <w:r w:rsidRPr="001C64D6">
        <w:rPr>
          <w:b/>
          <w:bCs/>
          <w:i/>
          <w:kern w:val="2"/>
          <w:lang w:eastAsia="zh-CN"/>
        </w:rPr>
        <w:t xml:space="preserve">Proposal </w:t>
      </w:r>
      <w:r w:rsidR="00597787">
        <w:rPr>
          <w:b/>
          <w:bCs/>
          <w:i/>
          <w:kern w:val="2"/>
          <w:lang w:eastAsia="zh-CN"/>
        </w:rPr>
        <w:t>9</w:t>
      </w:r>
      <w:r w:rsidRPr="00532ADF">
        <w:rPr>
          <w:b/>
          <w:bCs/>
          <w:i/>
          <w:kern w:val="2"/>
          <w:lang w:eastAsia="zh-CN"/>
        </w:rPr>
        <w:t>:</w:t>
      </w:r>
      <w:r w:rsidRPr="001C64D6">
        <w:rPr>
          <w:b/>
          <w:bCs/>
          <w:i/>
          <w:kern w:val="2"/>
          <w:lang w:eastAsia="zh-CN"/>
        </w:rPr>
        <w:t xml:space="preserve"> </w:t>
      </w:r>
      <w:r>
        <w:rPr>
          <w:b/>
          <w:bCs/>
          <w:i/>
          <w:kern w:val="2"/>
          <w:lang w:eastAsia="zh-CN"/>
        </w:rPr>
        <w:t>P</w:t>
      </w:r>
      <w:r w:rsidRPr="001C64D6">
        <w:rPr>
          <w:b/>
          <w:bCs/>
          <w:i/>
          <w:kern w:val="2"/>
          <w:lang w:eastAsia="zh-CN"/>
        </w:rPr>
        <w:t>rioritize OOK-1 for LP-SS.</w:t>
      </w:r>
    </w:p>
    <w:p w14:paraId="124586FB" w14:textId="4232ECEB" w:rsidR="00532ADF" w:rsidRPr="006E749B" w:rsidRDefault="00532ADF" w:rsidP="00532ADF">
      <w:pPr>
        <w:rPr>
          <w:b/>
          <w:bCs/>
          <w:i/>
          <w:kern w:val="2"/>
          <w:lang w:eastAsia="zh-CN"/>
        </w:rPr>
      </w:pPr>
      <w:r w:rsidRPr="006E749B">
        <w:rPr>
          <w:rFonts w:hint="eastAsia"/>
          <w:b/>
          <w:bCs/>
          <w:i/>
          <w:kern w:val="2"/>
          <w:lang w:eastAsia="zh-CN"/>
        </w:rPr>
        <w:t>Pro</w:t>
      </w:r>
      <w:r w:rsidRPr="006E749B">
        <w:rPr>
          <w:b/>
          <w:bCs/>
          <w:i/>
          <w:kern w:val="2"/>
          <w:lang w:eastAsia="zh-CN"/>
        </w:rPr>
        <w:t xml:space="preserve">posal </w:t>
      </w:r>
      <w:r w:rsidR="00597787">
        <w:rPr>
          <w:b/>
          <w:bCs/>
          <w:i/>
          <w:kern w:val="2"/>
          <w:lang w:eastAsia="zh-CN"/>
        </w:rPr>
        <w:t>10</w:t>
      </w:r>
      <w:r w:rsidRPr="00532ADF">
        <w:rPr>
          <w:b/>
          <w:bCs/>
          <w:i/>
          <w:kern w:val="2"/>
          <w:lang w:eastAsia="zh-CN"/>
        </w:rPr>
        <w:t>:</w:t>
      </w:r>
      <w:r w:rsidRPr="006E749B">
        <w:rPr>
          <w:b/>
          <w:bCs/>
          <w:i/>
          <w:kern w:val="2"/>
          <w:lang w:eastAsia="zh-CN"/>
        </w:rPr>
        <w:t xml:space="preserve"> </w:t>
      </w:r>
      <w:r w:rsidRPr="00CA6A30">
        <w:rPr>
          <w:b/>
          <w:bCs/>
          <w:i/>
          <w:kern w:val="2"/>
          <w:lang w:eastAsia="zh-CN"/>
        </w:rPr>
        <w:t>The subcarrier spacing of LP-SS is not supported to be different from that of LP</w:t>
      </w:r>
      <w:r>
        <w:rPr>
          <w:b/>
          <w:bCs/>
          <w:i/>
          <w:kern w:val="2"/>
          <w:lang w:eastAsia="zh-CN"/>
        </w:rPr>
        <w:t>-</w:t>
      </w:r>
      <w:r w:rsidRPr="00CA6A30">
        <w:rPr>
          <w:b/>
          <w:bCs/>
          <w:i/>
          <w:kern w:val="2"/>
          <w:lang w:eastAsia="zh-CN"/>
        </w:rPr>
        <w:t>WUS.</w:t>
      </w:r>
    </w:p>
    <w:p w14:paraId="08B6B65A" w14:textId="425158EC" w:rsidR="00A044A3" w:rsidRPr="00B769B2" w:rsidRDefault="00A044A3" w:rsidP="00A044A3">
      <w:pPr>
        <w:rPr>
          <w:b/>
          <w:bCs/>
          <w:i/>
          <w:kern w:val="2"/>
          <w:lang w:eastAsia="zh-CN"/>
        </w:rPr>
      </w:pPr>
      <w:r w:rsidRPr="00B769B2">
        <w:rPr>
          <w:rFonts w:hint="eastAsia"/>
          <w:b/>
          <w:bCs/>
          <w:i/>
          <w:kern w:val="2"/>
          <w:lang w:eastAsia="zh-CN"/>
        </w:rPr>
        <w:lastRenderedPageBreak/>
        <w:t>P</w:t>
      </w:r>
      <w:r w:rsidRPr="00B769B2">
        <w:rPr>
          <w:b/>
          <w:bCs/>
          <w:i/>
          <w:kern w:val="2"/>
          <w:lang w:eastAsia="zh-CN"/>
        </w:rPr>
        <w:t xml:space="preserve">roposal </w:t>
      </w:r>
      <w:r w:rsidRPr="00A044A3">
        <w:rPr>
          <w:b/>
          <w:bCs/>
          <w:i/>
          <w:kern w:val="2"/>
          <w:lang w:eastAsia="zh-CN"/>
        </w:rPr>
        <w:t>1</w:t>
      </w:r>
      <w:r w:rsidR="00597787">
        <w:rPr>
          <w:b/>
          <w:bCs/>
          <w:i/>
          <w:kern w:val="2"/>
          <w:lang w:eastAsia="zh-CN"/>
        </w:rPr>
        <w:t>1</w:t>
      </w:r>
      <w:r w:rsidRPr="00A044A3">
        <w:rPr>
          <w:b/>
          <w:bCs/>
          <w:i/>
          <w:kern w:val="2"/>
          <w:lang w:eastAsia="zh-CN"/>
        </w:rPr>
        <w:t>:</w:t>
      </w:r>
      <w:r w:rsidRPr="00B769B2">
        <w:rPr>
          <w:b/>
          <w:bCs/>
          <w:i/>
          <w:kern w:val="2"/>
          <w:lang w:eastAsia="zh-CN"/>
        </w:rPr>
        <w:t xml:space="preserve"> Adopt option 2 for the </w:t>
      </w:r>
      <w:r>
        <w:rPr>
          <w:b/>
          <w:bCs/>
          <w:i/>
          <w:kern w:val="2"/>
          <w:lang w:eastAsia="zh-CN"/>
        </w:rPr>
        <w:t>overlaid</w:t>
      </w:r>
      <w:r w:rsidRPr="00B769B2">
        <w:rPr>
          <w:b/>
          <w:bCs/>
          <w:i/>
          <w:kern w:val="2"/>
          <w:lang w:eastAsia="zh-CN"/>
        </w:rPr>
        <w:t xml:space="preserve"> sequence of LP-SS.</w:t>
      </w:r>
    </w:p>
    <w:p w14:paraId="49D98CAE" w14:textId="77777777" w:rsidR="00CF2488" w:rsidRPr="00CF2488" w:rsidRDefault="00CF2488" w:rsidP="00501642">
      <w:pPr>
        <w:pStyle w:val="1"/>
      </w:pPr>
      <w:bookmarkStart w:id="4" w:name="_Ref124671424"/>
      <w:bookmarkStart w:id="5" w:name="_Ref71620620"/>
      <w:bookmarkStart w:id="6" w:name="_Ref124589665"/>
      <w:r w:rsidRPr="00CF2488">
        <w:t>References</w:t>
      </w:r>
    </w:p>
    <w:p w14:paraId="5AC9E328" w14:textId="63EC8334" w:rsidR="00420165" w:rsidRDefault="00CF2488" w:rsidP="0095631E">
      <w:pPr>
        <w:pStyle w:val="References"/>
        <w:numPr>
          <w:ilvl w:val="0"/>
          <w:numId w:val="6"/>
        </w:numPr>
        <w:rPr>
          <w:color w:val="000000" w:themeColor="text1"/>
        </w:rPr>
      </w:pPr>
      <w:bookmarkStart w:id="7" w:name="_Ref131097255"/>
      <w:bookmarkStart w:id="8" w:name="_Ref167612671"/>
      <w:bookmarkStart w:id="9" w:name="_Ref167612875"/>
      <w:bookmarkStart w:id="10" w:name="_Ref47189064"/>
      <w:bookmarkStart w:id="11" w:name="_Ref100139785"/>
      <w:bookmarkStart w:id="12" w:name="_Ref6671378"/>
      <w:bookmarkStart w:id="13" w:name="_Ref126161719"/>
      <w:bookmarkEnd w:id="4"/>
      <w:bookmarkEnd w:id="5"/>
      <w:bookmarkEnd w:id="6"/>
      <w:r w:rsidRPr="00420165">
        <w:rPr>
          <w:color w:val="000000" w:themeColor="text1"/>
        </w:rPr>
        <w:t>RP-23</w:t>
      </w:r>
      <w:r w:rsidR="000E1CE5">
        <w:rPr>
          <w:color w:val="000000" w:themeColor="text1"/>
        </w:rPr>
        <w:t>4056</w:t>
      </w:r>
      <w:r w:rsidRPr="00420165">
        <w:rPr>
          <w:color w:val="000000" w:themeColor="text1"/>
        </w:rPr>
        <w:t>, “</w:t>
      </w:r>
      <w:r w:rsidR="000E1CE5" w:rsidRPr="000E1CE5">
        <w:rPr>
          <w:rFonts w:hint="eastAsia"/>
          <w:color w:val="000000" w:themeColor="text1"/>
        </w:rPr>
        <w:t>Low-power wake-up signal and receiver for NR (LP-WUS/WUR)</w:t>
      </w:r>
      <w:r w:rsidRPr="00420165">
        <w:rPr>
          <w:color w:val="000000" w:themeColor="text1"/>
        </w:rPr>
        <w:t>”, RAN#</w:t>
      </w:r>
      <w:r w:rsidR="000E1CE5">
        <w:rPr>
          <w:color w:val="000000" w:themeColor="text1"/>
        </w:rPr>
        <w:t>102</w:t>
      </w:r>
      <w:r w:rsidRPr="00420165">
        <w:rPr>
          <w:color w:val="000000" w:themeColor="text1"/>
        </w:rPr>
        <w:t xml:space="preserve">, </w:t>
      </w:r>
      <w:r w:rsidR="000E1CE5">
        <w:rPr>
          <w:color w:val="000000" w:themeColor="text1"/>
        </w:rPr>
        <w:t>D</w:t>
      </w:r>
      <w:r w:rsidR="000E1CE5">
        <w:rPr>
          <w:rFonts w:hint="eastAsia"/>
          <w:color w:val="000000" w:themeColor="text1"/>
        </w:rPr>
        <w:t>ec</w:t>
      </w:r>
      <w:r w:rsidRPr="00420165">
        <w:rPr>
          <w:color w:val="000000" w:themeColor="text1"/>
        </w:rPr>
        <w:t xml:space="preserve">. </w:t>
      </w:r>
      <w:r w:rsidR="000E1CE5">
        <w:rPr>
          <w:color w:val="000000" w:themeColor="text1"/>
        </w:rPr>
        <w:t>11</w:t>
      </w:r>
      <w:r w:rsidRPr="00420165">
        <w:rPr>
          <w:color w:val="000000" w:themeColor="text1"/>
        </w:rPr>
        <w:t xml:space="preserve"> - </w:t>
      </w:r>
      <w:r w:rsidR="000E1CE5">
        <w:rPr>
          <w:color w:val="000000" w:themeColor="text1"/>
        </w:rPr>
        <w:t>15</w:t>
      </w:r>
      <w:r w:rsidRPr="00420165">
        <w:rPr>
          <w:color w:val="000000" w:themeColor="text1"/>
        </w:rPr>
        <w:t>, 2023.</w:t>
      </w:r>
      <w:bookmarkEnd w:id="7"/>
    </w:p>
    <w:bookmarkEnd w:id="3"/>
    <w:bookmarkEnd w:id="8"/>
    <w:bookmarkEnd w:id="9"/>
    <w:bookmarkEnd w:id="10"/>
    <w:bookmarkEnd w:id="11"/>
    <w:bookmarkEnd w:id="12"/>
    <w:bookmarkEnd w:id="13"/>
    <w:p w14:paraId="5CCDF809" w14:textId="207E1A4A" w:rsidR="003E59D5" w:rsidRDefault="003E59D5" w:rsidP="0095631E">
      <w:pPr>
        <w:pStyle w:val="References"/>
        <w:numPr>
          <w:ilvl w:val="0"/>
          <w:numId w:val="6"/>
        </w:numPr>
        <w:rPr>
          <w:color w:val="000000" w:themeColor="text1"/>
        </w:rPr>
      </w:pPr>
      <w:r w:rsidRPr="003E59D5">
        <w:rPr>
          <w:color w:val="000000" w:themeColor="text1"/>
        </w:rPr>
        <w:t>Draft Report of 3GPP TSG RAN WG1 #116 v0.3.0</w:t>
      </w:r>
    </w:p>
    <w:p w14:paraId="20C35E3A" w14:textId="68C6D65A" w:rsidR="00EE2F01" w:rsidRPr="00EE2F01" w:rsidRDefault="00EE2F01" w:rsidP="007C4CF6">
      <w:pPr>
        <w:pStyle w:val="References"/>
        <w:numPr>
          <w:ilvl w:val="0"/>
          <w:numId w:val="6"/>
        </w:numPr>
        <w:rPr>
          <w:color w:val="000000" w:themeColor="text1"/>
        </w:rPr>
      </w:pPr>
      <w:r w:rsidRPr="00EE2F01">
        <w:rPr>
          <w:color w:val="000000" w:themeColor="text1"/>
        </w:rPr>
        <w:t>3GPP TR 38.869</w:t>
      </w:r>
    </w:p>
    <w:sectPr w:rsidR="00EE2F01" w:rsidRPr="00EE2F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67FBF" w14:textId="77777777" w:rsidR="005F00A0" w:rsidRDefault="005F00A0" w:rsidP="00D76F9F">
      <w:pPr>
        <w:spacing w:after="0"/>
      </w:pPr>
      <w:r>
        <w:separator/>
      </w:r>
    </w:p>
  </w:endnote>
  <w:endnote w:type="continuationSeparator" w:id="0">
    <w:p w14:paraId="11499C78" w14:textId="77777777" w:rsidR="005F00A0" w:rsidRDefault="005F00A0"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default"/>
    <w:sig w:usb0="00000000" w:usb1="00000000"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D4CC4" w14:textId="77777777" w:rsidR="005F00A0" w:rsidRDefault="005F00A0" w:rsidP="00D76F9F">
      <w:pPr>
        <w:spacing w:after="0"/>
      </w:pPr>
      <w:r>
        <w:separator/>
      </w:r>
    </w:p>
  </w:footnote>
  <w:footnote w:type="continuationSeparator" w:id="0">
    <w:p w14:paraId="6BC6EB69" w14:textId="77777777" w:rsidR="005F00A0" w:rsidRDefault="005F00A0"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334167E"/>
    <w:multiLevelType w:val="hybridMultilevel"/>
    <w:tmpl w:val="43A206EE"/>
    <w:lvl w:ilvl="0" w:tplc="80C0AC90">
      <w:start w:val="1"/>
      <w:numFmt w:val="bullet"/>
      <w:lvlText w:val="-"/>
      <w:lvlJc w:val="left"/>
      <w:pPr>
        <w:ind w:left="704" w:hanging="420"/>
      </w:pPr>
      <w:rPr>
        <w:rFonts w:ascii="Yu Gothic Medium" w:eastAsia="Yu Gothic Medium" w:hAnsi="Yu Gothic Medium"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B84690D"/>
    <w:multiLevelType w:val="hybridMultilevel"/>
    <w:tmpl w:val="B83C8CF0"/>
    <w:lvl w:ilvl="0" w:tplc="7E52998C">
      <w:start w:val="1"/>
      <w:numFmt w:val="bullet"/>
      <w:lvlText w:val="•"/>
      <w:lvlJc w:val="left"/>
      <w:pPr>
        <w:tabs>
          <w:tab w:val="num" w:pos="720"/>
        </w:tabs>
        <w:ind w:left="720" w:hanging="360"/>
      </w:pPr>
      <w:rPr>
        <w:rFonts w:ascii="Arial" w:hAnsi="Arial" w:hint="default"/>
      </w:rPr>
    </w:lvl>
    <w:lvl w:ilvl="1" w:tplc="04F45696" w:tentative="1">
      <w:start w:val="1"/>
      <w:numFmt w:val="bullet"/>
      <w:lvlText w:val="•"/>
      <w:lvlJc w:val="left"/>
      <w:pPr>
        <w:tabs>
          <w:tab w:val="num" w:pos="1440"/>
        </w:tabs>
        <w:ind w:left="1440" w:hanging="360"/>
      </w:pPr>
      <w:rPr>
        <w:rFonts w:ascii="Arial" w:hAnsi="Arial" w:hint="default"/>
      </w:rPr>
    </w:lvl>
    <w:lvl w:ilvl="2" w:tplc="17BCC638" w:tentative="1">
      <w:start w:val="1"/>
      <w:numFmt w:val="bullet"/>
      <w:lvlText w:val="•"/>
      <w:lvlJc w:val="left"/>
      <w:pPr>
        <w:tabs>
          <w:tab w:val="num" w:pos="2160"/>
        </w:tabs>
        <w:ind w:left="2160" w:hanging="360"/>
      </w:pPr>
      <w:rPr>
        <w:rFonts w:ascii="Arial" w:hAnsi="Arial" w:hint="default"/>
      </w:rPr>
    </w:lvl>
    <w:lvl w:ilvl="3" w:tplc="F4D4275C" w:tentative="1">
      <w:start w:val="1"/>
      <w:numFmt w:val="bullet"/>
      <w:lvlText w:val="•"/>
      <w:lvlJc w:val="left"/>
      <w:pPr>
        <w:tabs>
          <w:tab w:val="num" w:pos="2880"/>
        </w:tabs>
        <w:ind w:left="2880" w:hanging="360"/>
      </w:pPr>
      <w:rPr>
        <w:rFonts w:ascii="Arial" w:hAnsi="Arial" w:hint="default"/>
      </w:rPr>
    </w:lvl>
    <w:lvl w:ilvl="4" w:tplc="5F7457DA" w:tentative="1">
      <w:start w:val="1"/>
      <w:numFmt w:val="bullet"/>
      <w:lvlText w:val="•"/>
      <w:lvlJc w:val="left"/>
      <w:pPr>
        <w:tabs>
          <w:tab w:val="num" w:pos="3600"/>
        </w:tabs>
        <w:ind w:left="3600" w:hanging="360"/>
      </w:pPr>
      <w:rPr>
        <w:rFonts w:ascii="Arial" w:hAnsi="Arial" w:hint="default"/>
      </w:rPr>
    </w:lvl>
    <w:lvl w:ilvl="5" w:tplc="D310B714" w:tentative="1">
      <w:start w:val="1"/>
      <w:numFmt w:val="bullet"/>
      <w:lvlText w:val="•"/>
      <w:lvlJc w:val="left"/>
      <w:pPr>
        <w:tabs>
          <w:tab w:val="num" w:pos="4320"/>
        </w:tabs>
        <w:ind w:left="4320" w:hanging="360"/>
      </w:pPr>
      <w:rPr>
        <w:rFonts w:ascii="Arial" w:hAnsi="Arial" w:hint="default"/>
      </w:rPr>
    </w:lvl>
    <w:lvl w:ilvl="6" w:tplc="179ABF36" w:tentative="1">
      <w:start w:val="1"/>
      <w:numFmt w:val="bullet"/>
      <w:lvlText w:val="•"/>
      <w:lvlJc w:val="left"/>
      <w:pPr>
        <w:tabs>
          <w:tab w:val="num" w:pos="5040"/>
        </w:tabs>
        <w:ind w:left="5040" w:hanging="360"/>
      </w:pPr>
      <w:rPr>
        <w:rFonts w:ascii="Arial" w:hAnsi="Arial" w:hint="default"/>
      </w:rPr>
    </w:lvl>
    <w:lvl w:ilvl="7" w:tplc="34D424C0" w:tentative="1">
      <w:start w:val="1"/>
      <w:numFmt w:val="bullet"/>
      <w:lvlText w:val="•"/>
      <w:lvlJc w:val="left"/>
      <w:pPr>
        <w:tabs>
          <w:tab w:val="num" w:pos="5760"/>
        </w:tabs>
        <w:ind w:left="5760" w:hanging="360"/>
      </w:pPr>
      <w:rPr>
        <w:rFonts w:ascii="Arial" w:hAnsi="Arial" w:hint="default"/>
      </w:rPr>
    </w:lvl>
    <w:lvl w:ilvl="8" w:tplc="2064114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4B3A4C"/>
    <w:multiLevelType w:val="hybridMultilevel"/>
    <w:tmpl w:val="85D00658"/>
    <w:lvl w:ilvl="0" w:tplc="E02822B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6E4E36"/>
    <w:multiLevelType w:val="hybridMultilevel"/>
    <w:tmpl w:val="7FFA207C"/>
    <w:lvl w:ilvl="0" w:tplc="884AEE06">
      <w:start w:val="1"/>
      <w:numFmt w:val="bullet"/>
      <w:lvlText w:val="-"/>
      <w:lvlJc w:val="left"/>
      <w:pPr>
        <w:tabs>
          <w:tab w:val="num" w:pos="720"/>
        </w:tabs>
        <w:ind w:left="720" w:hanging="360"/>
      </w:pPr>
      <w:rPr>
        <w:rFonts w:ascii="宋体" w:hAnsi="宋体" w:hint="default"/>
      </w:rPr>
    </w:lvl>
    <w:lvl w:ilvl="1" w:tplc="F192EF1E" w:tentative="1">
      <w:start w:val="1"/>
      <w:numFmt w:val="bullet"/>
      <w:lvlText w:val="-"/>
      <w:lvlJc w:val="left"/>
      <w:pPr>
        <w:tabs>
          <w:tab w:val="num" w:pos="1440"/>
        </w:tabs>
        <w:ind w:left="1440" w:hanging="360"/>
      </w:pPr>
      <w:rPr>
        <w:rFonts w:ascii="宋体" w:hAnsi="宋体" w:hint="default"/>
      </w:rPr>
    </w:lvl>
    <w:lvl w:ilvl="2" w:tplc="01BC0BEE" w:tentative="1">
      <w:start w:val="1"/>
      <w:numFmt w:val="bullet"/>
      <w:lvlText w:val="-"/>
      <w:lvlJc w:val="left"/>
      <w:pPr>
        <w:tabs>
          <w:tab w:val="num" w:pos="2160"/>
        </w:tabs>
        <w:ind w:left="2160" w:hanging="360"/>
      </w:pPr>
      <w:rPr>
        <w:rFonts w:ascii="宋体" w:hAnsi="宋体" w:hint="default"/>
      </w:rPr>
    </w:lvl>
    <w:lvl w:ilvl="3" w:tplc="00BED6BA" w:tentative="1">
      <w:start w:val="1"/>
      <w:numFmt w:val="bullet"/>
      <w:lvlText w:val="-"/>
      <w:lvlJc w:val="left"/>
      <w:pPr>
        <w:tabs>
          <w:tab w:val="num" w:pos="2880"/>
        </w:tabs>
        <w:ind w:left="2880" w:hanging="360"/>
      </w:pPr>
      <w:rPr>
        <w:rFonts w:ascii="宋体" w:hAnsi="宋体" w:hint="default"/>
      </w:rPr>
    </w:lvl>
    <w:lvl w:ilvl="4" w:tplc="4DA083E6" w:tentative="1">
      <w:start w:val="1"/>
      <w:numFmt w:val="bullet"/>
      <w:lvlText w:val="-"/>
      <w:lvlJc w:val="left"/>
      <w:pPr>
        <w:tabs>
          <w:tab w:val="num" w:pos="3600"/>
        </w:tabs>
        <w:ind w:left="3600" w:hanging="360"/>
      </w:pPr>
      <w:rPr>
        <w:rFonts w:ascii="宋体" w:hAnsi="宋体" w:hint="default"/>
      </w:rPr>
    </w:lvl>
    <w:lvl w:ilvl="5" w:tplc="96B04348" w:tentative="1">
      <w:start w:val="1"/>
      <w:numFmt w:val="bullet"/>
      <w:lvlText w:val="-"/>
      <w:lvlJc w:val="left"/>
      <w:pPr>
        <w:tabs>
          <w:tab w:val="num" w:pos="4320"/>
        </w:tabs>
        <w:ind w:left="4320" w:hanging="360"/>
      </w:pPr>
      <w:rPr>
        <w:rFonts w:ascii="宋体" w:hAnsi="宋体" w:hint="default"/>
      </w:rPr>
    </w:lvl>
    <w:lvl w:ilvl="6" w:tplc="A1FE2A04" w:tentative="1">
      <w:start w:val="1"/>
      <w:numFmt w:val="bullet"/>
      <w:lvlText w:val="-"/>
      <w:lvlJc w:val="left"/>
      <w:pPr>
        <w:tabs>
          <w:tab w:val="num" w:pos="5040"/>
        </w:tabs>
        <w:ind w:left="5040" w:hanging="360"/>
      </w:pPr>
      <w:rPr>
        <w:rFonts w:ascii="宋体" w:hAnsi="宋体" w:hint="default"/>
      </w:rPr>
    </w:lvl>
    <w:lvl w:ilvl="7" w:tplc="3C5620B8" w:tentative="1">
      <w:start w:val="1"/>
      <w:numFmt w:val="bullet"/>
      <w:lvlText w:val="-"/>
      <w:lvlJc w:val="left"/>
      <w:pPr>
        <w:tabs>
          <w:tab w:val="num" w:pos="5760"/>
        </w:tabs>
        <w:ind w:left="5760" w:hanging="360"/>
      </w:pPr>
      <w:rPr>
        <w:rFonts w:ascii="宋体" w:hAnsi="宋体" w:hint="default"/>
      </w:rPr>
    </w:lvl>
    <w:lvl w:ilvl="8" w:tplc="971C90C0" w:tentative="1">
      <w:start w:val="1"/>
      <w:numFmt w:val="bullet"/>
      <w:lvlText w:val="-"/>
      <w:lvlJc w:val="left"/>
      <w:pPr>
        <w:tabs>
          <w:tab w:val="num" w:pos="6480"/>
        </w:tabs>
        <w:ind w:left="6480" w:hanging="360"/>
      </w:pPr>
      <w:rPr>
        <w:rFonts w:ascii="宋体" w:hAnsi="宋体" w:hint="default"/>
      </w:rPr>
    </w:lvl>
  </w:abstractNum>
  <w:abstractNum w:abstractNumId="5" w15:restartNumberingAfterBreak="0">
    <w:nsid w:val="18081AF7"/>
    <w:multiLevelType w:val="hybridMultilevel"/>
    <w:tmpl w:val="77741882"/>
    <w:lvl w:ilvl="0" w:tplc="799A87B6">
      <w:start w:val="1"/>
      <w:numFmt w:val="bullet"/>
      <w:lvlText w:val="-"/>
      <w:lvlJc w:val="left"/>
      <w:pPr>
        <w:tabs>
          <w:tab w:val="num" w:pos="720"/>
        </w:tabs>
        <w:ind w:left="720" w:hanging="360"/>
      </w:pPr>
      <w:rPr>
        <w:rFonts w:ascii="Times" w:hAnsi="Times" w:hint="default"/>
      </w:rPr>
    </w:lvl>
    <w:lvl w:ilvl="1" w:tplc="E5929F0C" w:tentative="1">
      <w:start w:val="1"/>
      <w:numFmt w:val="bullet"/>
      <w:lvlText w:val="-"/>
      <w:lvlJc w:val="left"/>
      <w:pPr>
        <w:tabs>
          <w:tab w:val="num" w:pos="1440"/>
        </w:tabs>
        <w:ind w:left="1440" w:hanging="360"/>
      </w:pPr>
      <w:rPr>
        <w:rFonts w:ascii="Times" w:hAnsi="Times" w:hint="default"/>
      </w:rPr>
    </w:lvl>
    <w:lvl w:ilvl="2" w:tplc="16F645D4" w:tentative="1">
      <w:start w:val="1"/>
      <w:numFmt w:val="bullet"/>
      <w:lvlText w:val="-"/>
      <w:lvlJc w:val="left"/>
      <w:pPr>
        <w:tabs>
          <w:tab w:val="num" w:pos="2160"/>
        </w:tabs>
        <w:ind w:left="2160" w:hanging="360"/>
      </w:pPr>
      <w:rPr>
        <w:rFonts w:ascii="Times" w:hAnsi="Times" w:hint="default"/>
      </w:rPr>
    </w:lvl>
    <w:lvl w:ilvl="3" w:tplc="4D7635FA" w:tentative="1">
      <w:start w:val="1"/>
      <w:numFmt w:val="bullet"/>
      <w:lvlText w:val="-"/>
      <w:lvlJc w:val="left"/>
      <w:pPr>
        <w:tabs>
          <w:tab w:val="num" w:pos="2880"/>
        </w:tabs>
        <w:ind w:left="2880" w:hanging="360"/>
      </w:pPr>
      <w:rPr>
        <w:rFonts w:ascii="Times" w:hAnsi="Times" w:hint="default"/>
      </w:rPr>
    </w:lvl>
    <w:lvl w:ilvl="4" w:tplc="46C68208" w:tentative="1">
      <w:start w:val="1"/>
      <w:numFmt w:val="bullet"/>
      <w:lvlText w:val="-"/>
      <w:lvlJc w:val="left"/>
      <w:pPr>
        <w:tabs>
          <w:tab w:val="num" w:pos="3600"/>
        </w:tabs>
        <w:ind w:left="3600" w:hanging="360"/>
      </w:pPr>
      <w:rPr>
        <w:rFonts w:ascii="Times" w:hAnsi="Times" w:hint="default"/>
      </w:rPr>
    </w:lvl>
    <w:lvl w:ilvl="5" w:tplc="0264FD76" w:tentative="1">
      <w:start w:val="1"/>
      <w:numFmt w:val="bullet"/>
      <w:lvlText w:val="-"/>
      <w:lvlJc w:val="left"/>
      <w:pPr>
        <w:tabs>
          <w:tab w:val="num" w:pos="4320"/>
        </w:tabs>
        <w:ind w:left="4320" w:hanging="360"/>
      </w:pPr>
      <w:rPr>
        <w:rFonts w:ascii="Times" w:hAnsi="Times" w:hint="default"/>
      </w:rPr>
    </w:lvl>
    <w:lvl w:ilvl="6" w:tplc="5846E1C0" w:tentative="1">
      <w:start w:val="1"/>
      <w:numFmt w:val="bullet"/>
      <w:lvlText w:val="-"/>
      <w:lvlJc w:val="left"/>
      <w:pPr>
        <w:tabs>
          <w:tab w:val="num" w:pos="5040"/>
        </w:tabs>
        <w:ind w:left="5040" w:hanging="360"/>
      </w:pPr>
      <w:rPr>
        <w:rFonts w:ascii="Times" w:hAnsi="Times" w:hint="default"/>
      </w:rPr>
    </w:lvl>
    <w:lvl w:ilvl="7" w:tplc="10920C20" w:tentative="1">
      <w:start w:val="1"/>
      <w:numFmt w:val="bullet"/>
      <w:lvlText w:val="-"/>
      <w:lvlJc w:val="left"/>
      <w:pPr>
        <w:tabs>
          <w:tab w:val="num" w:pos="5760"/>
        </w:tabs>
        <w:ind w:left="5760" w:hanging="360"/>
      </w:pPr>
      <w:rPr>
        <w:rFonts w:ascii="Times" w:hAnsi="Times" w:hint="default"/>
      </w:rPr>
    </w:lvl>
    <w:lvl w:ilvl="8" w:tplc="6B9217DC"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18B75653"/>
    <w:multiLevelType w:val="hybridMultilevel"/>
    <w:tmpl w:val="0B76FD6E"/>
    <w:lvl w:ilvl="0" w:tplc="0D92EE4C">
      <w:start w:val="1"/>
      <w:numFmt w:val="bullet"/>
      <w:lvlText w:val="•"/>
      <w:lvlJc w:val="left"/>
      <w:pPr>
        <w:tabs>
          <w:tab w:val="num" w:pos="720"/>
        </w:tabs>
        <w:ind w:left="720" w:hanging="360"/>
      </w:pPr>
      <w:rPr>
        <w:rFonts w:ascii="Arial" w:hAnsi="Arial" w:hint="default"/>
      </w:rPr>
    </w:lvl>
    <w:lvl w:ilvl="1" w:tplc="846C8AD8" w:tentative="1">
      <w:start w:val="1"/>
      <w:numFmt w:val="bullet"/>
      <w:lvlText w:val="•"/>
      <w:lvlJc w:val="left"/>
      <w:pPr>
        <w:tabs>
          <w:tab w:val="num" w:pos="1440"/>
        </w:tabs>
        <w:ind w:left="1440" w:hanging="360"/>
      </w:pPr>
      <w:rPr>
        <w:rFonts w:ascii="Arial" w:hAnsi="Arial" w:hint="default"/>
      </w:rPr>
    </w:lvl>
    <w:lvl w:ilvl="2" w:tplc="2828039E" w:tentative="1">
      <w:start w:val="1"/>
      <w:numFmt w:val="bullet"/>
      <w:lvlText w:val="•"/>
      <w:lvlJc w:val="left"/>
      <w:pPr>
        <w:tabs>
          <w:tab w:val="num" w:pos="2160"/>
        </w:tabs>
        <w:ind w:left="2160" w:hanging="360"/>
      </w:pPr>
      <w:rPr>
        <w:rFonts w:ascii="Arial" w:hAnsi="Arial" w:hint="default"/>
      </w:rPr>
    </w:lvl>
    <w:lvl w:ilvl="3" w:tplc="3F2AAB4C" w:tentative="1">
      <w:start w:val="1"/>
      <w:numFmt w:val="bullet"/>
      <w:lvlText w:val="•"/>
      <w:lvlJc w:val="left"/>
      <w:pPr>
        <w:tabs>
          <w:tab w:val="num" w:pos="2880"/>
        </w:tabs>
        <w:ind w:left="2880" w:hanging="360"/>
      </w:pPr>
      <w:rPr>
        <w:rFonts w:ascii="Arial" w:hAnsi="Arial" w:hint="default"/>
      </w:rPr>
    </w:lvl>
    <w:lvl w:ilvl="4" w:tplc="0E92656E" w:tentative="1">
      <w:start w:val="1"/>
      <w:numFmt w:val="bullet"/>
      <w:lvlText w:val="•"/>
      <w:lvlJc w:val="left"/>
      <w:pPr>
        <w:tabs>
          <w:tab w:val="num" w:pos="3600"/>
        </w:tabs>
        <w:ind w:left="3600" w:hanging="360"/>
      </w:pPr>
      <w:rPr>
        <w:rFonts w:ascii="Arial" w:hAnsi="Arial" w:hint="default"/>
      </w:rPr>
    </w:lvl>
    <w:lvl w:ilvl="5" w:tplc="A8B82738" w:tentative="1">
      <w:start w:val="1"/>
      <w:numFmt w:val="bullet"/>
      <w:lvlText w:val="•"/>
      <w:lvlJc w:val="left"/>
      <w:pPr>
        <w:tabs>
          <w:tab w:val="num" w:pos="4320"/>
        </w:tabs>
        <w:ind w:left="4320" w:hanging="360"/>
      </w:pPr>
      <w:rPr>
        <w:rFonts w:ascii="Arial" w:hAnsi="Arial" w:hint="default"/>
      </w:rPr>
    </w:lvl>
    <w:lvl w:ilvl="6" w:tplc="FAF8C174" w:tentative="1">
      <w:start w:val="1"/>
      <w:numFmt w:val="bullet"/>
      <w:lvlText w:val="•"/>
      <w:lvlJc w:val="left"/>
      <w:pPr>
        <w:tabs>
          <w:tab w:val="num" w:pos="5040"/>
        </w:tabs>
        <w:ind w:left="5040" w:hanging="360"/>
      </w:pPr>
      <w:rPr>
        <w:rFonts w:ascii="Arial" w:hAnsi="Arial" w:hint="default"/>
      </w:rPr>
    </w:lvl>
    <w:lvl w:ilvl="7" w:tplc="1C847D8E" w:tentative="1">
      <w:start w:val="1"/>
      <w:numFmt w:val="bullet"/>
      <w:lvlText w:val="•"/>
      <w:lvlJc w:val="left"/>
      <w:pPr>
        <w:tabs>
          <w:tab w:val="num" w:pos="5760"/>
        </w:tabs>
        <w:ind w:left="5760" w:hanging="360"/>
      </w:pPr>
      <w:rPr>
        <w:rFonts w:ascii="Arial" w:hAnsi="Arial" w:hint="default"/>
      </w:rPr>
    </w:lvl>
    <w:lvl w:ilvl="8" w:tplc="4A98300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7146F6"/>
    <w:multiLevelType w:val="hybridMultilevel"/>
    <w:tmpl w:val="27A66A5E"/>
    <w:lvl w:ilvl="0" w:tplc="05A02F28">
      <w:start w:val="1"/>
      <w:numFmt w:val="bullet"/>
      <w:lvlText w:val="•"/>
      <w:lvlJc w:val="left"/>
      <w:pPr>
        <w:tabs>
          <w:tab w:val="num" w:pos="720"/>
        </w:tabs>
        <w:ind w:left="720" w:hanging="360"/>
      </w:pPr>
      <w:rPr>
        <w:rFonts w:ascii="Arial" w:hAnsi="Arial" w:hint="default"/>
      </w:rPr>
    </w:lvl>
    <w:lvl w:ilvl="1" w:tplc="6C0EDB1E" w:tentative="1">
      <w:start w:val="1"/>
      <w:numFmt w:val="bullet"/>
      <w:lvlText w:val="•"/>
      <w:lvlJc w:val="left"/>
      <w:pPr>
        <w:tabs>
          <w:tab w:val="num" w:pos="1440"/>
        </w:tabs>
        <w:ind w:left="1440" w:hanging="360"/>
      </w:pPr>
      <w:rPr>
        <w:rFonts w:ascii="Arial" w:hAnsi="Arial" w:hint="default"/>
      </w:rPr>
    </w:lvl>
    <w:lvl w:ilvl="2" w:tplc="CF301342" w:tentative="1">
      <w:start w:val="1"/>
      <w:numFmt w:val="bullet"/>
      <w:lvlText w:val="•"/>
      <w:lvlJc w:val="left"/>
      <w:pPr>
        <w:tabs>
          <w:tab w:val="num" w:pos="2160"/>
        </w:tabs>
        <w:ind w:left="2160" w:hanging="360"/>
      </w:pPr>
      <w:rPr>
        <w:rFonts w:ascii="Arial" w:hAnsi="Arial" w:hint="default"/>
      </w:rPr>
    </w:lvl>
    <w:lvl w:ilvl="3" w:tplc="492A25F0" w:tentative="1">
      <w:start w:val="1"/>
      <w:numFmt w:val="bullet"/>
      <w:lvlText w:val="•"/>
      <w:lvlJc w:val="left"/>
      <w:pPr>
        <w:tabs>
          <w:tab w:val="num" w:pos="2880"/>
        </w:tabs>
        <w:ind w:left="2880" w:hanging="360"/>
      </w:pPr>
      <w:rPr>
        <w:rFonts w:ascii="Arial" w:hAnsi="Arial" w:hint="default"/>
      </w:rPr>
    </w:lvl>
    <w:lvl w:ilvl="4" w:tplc="B2E69EB4" w:tentative="1">
      <w:start w:val="1"/>
      <w:numFmt w:val="bullet"/>
      <w:lvlText w:val="•"/>
      <w:lvlJc w:val="left"/>
      <w:pPr>
        <w:tabs>
          <w:tab w:val="num" w:pos="3600"/>
        </w:tabs>
        <w:ind w:left="3600" w:hanging="360"/>
      </w:pPr>
      <w:rPr>
        <w:rFonts w:ascii="Arial" w:hAnsi="Arial" w:hint="default"/>
      </w:rPr>
    </w:lvl>
    <w:lvl w:ilvl="5" w:tplc="CC42908E" w:tentative="1">
      <w:start w:val="1"/>
      <w:numFmt w:val="bullet"/>
      <w:lvlText w:val="•"/>
      <w:lvlJc w:val="left"/>
      <w:pPr>
        <w:tabs>
          <w:tab w:val="num" w:pos="4320"/>
        </w:tabs>
        <w:ind w:left="4320" w:hanging="360"/>
      </w:pPr>
      <w:rPr>
        <w:rFonts w:ascii="Arial" w:hAnsi="Arial" w:hint="default"/>
      </w:rPr>
    </w:lvl>
    <w:lvl w:ilvl="6" w:tplc="1882B082" w:tentative="1">
      <w:start w:val="1"/>
      <w:numFmt w:val="bullet"/>
      <w:lvlText w:val="•"/>
      <w:lvlJc w:val="left"/>
      <w:pPr>
        <w:tabs>
          <w:tab w:val="num" w:pos="5040"/>
        </w:tabs>
        <w:ind w:left="5040" w:hanging="360"/>
      </w:pPr>
      <w:rPr>
        <w:rFonts w:ascii="Arial" w:hAnsi="Arial" w:hint="default"/>
      </w:rPr>
    </w:lvl>
    <w:lvl w:ilvl="7" w:tplc="16A8A87C" w:tentative="1">
      <w:start w:val="1"/>
      <w:numFmt w:val="bullet"/>
      <w:lvlText w:val="•"/>
      <w:lvlJc w:val="left"/>
      <w:pPr>
        <w:tabs>
          <w:tab w:val="num" w:pos="5760"/>
        </w:tabs>
        <w:ind w:left="5760" w:hanging="360"/>
      </w:pPr>
      <w:rPr>
        <w:rFonts w:ascii="Arial" w:hAnsi="Arial" w:hint="default"/>
      </w:rPr>
    </w:lvl>
    <w:lvl w:ilvl="8" w:tplc="2A3A46F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672B52"/>
    <w:multiLevelType w:val="hybridMultilevel"/>
    <w:tmpl w:val="4C5A94AA"/>
    <w:lvl w:ilvl="0" w:tplc="D6FE5F06">
      <w:start w:val="1"/>
      <w:numFmt w:val="bullet"/>
      <w:lvlText w:val="-"/>
      <w:lvlJc w:val="left"/>
      <w:pPr>
        <w:tabs>
          <w:tab w:val="num" w:pos="720"/>
        </w:tabs>
        <w:ind w:left="720" w:hanging="360"/>
      </w:pPr>
      <w:rPr>
        <w:rFonts w:ascii="宋体" w:hAnsi="宋体" w:hint="default"/>
      </w:rPr>
    </w:lvl>
    <w:lvl w:ilvl="1" w:tplc="E5C8CD5C" w:tentative="1">
      <w:start w:val="1"/>
      <w:numFmt w:val="bullet"/>
      <w:lvlText w:val="-"/>
      <w:lvlJc w:val="left"/>
      <w:pPr>
        <w:tabs>
          <w:tab w:val="num" w:pos="1440"/>
        </w:tabs>
        <w:ind w:left="1440" w:hanging="360"/>
      </w:pPr>
      <w:rPr>
        <w:rFonts w:ascii="宋体" w:hAnsi="宋体" w:hint="default"/>
      </w:rPr>
    </w:lvl>
    <w:lvl w:ilvl="2" w:tplc="FFF612CA" w:tentative="1">
      <w:start w:val="1"/>
      <w:numFmt w:val="bullet"/>
      <w:lvlText w:val="-"/>
      <w:lvlJc w:val="left"/>
      <w:pPr>
        <w:tabs>
          <w:tab w:val="num" w:pos="2160"/>
        </w:tabs>
        <w:ind w:left="2160" w:hanging="360"/>
      </w:pPr>
      <w:rPr>
        <w:rFonts w:ascii="宋体" w:hAnsi="宋体" w:hint="default"/>
      </w:rPr>
    </w:lvl>
    <w:lvl w:ilvl="3" w:tplc="1364336E" w:tentative="1">
      <w:start w:val="1"/>
      <w:numFmt w:val="bullet"/>
      <w:lvlText w:val="-"/>
      <w:lvlJc w:val="left"/>
      <w:pPr>
        <w:tabs>
          <w:tab w:val="num" w:pos="2880"/>
        </w:tabs>
        <w:ind w:left="2880" w:hanging="360"/>
      </w:pPr>
      <w:rPr>
        <w:rFonts w:ascii="宋体" w:hAnsi="宋体" w:hint="default"/>
      </w:rPr>
    </w:lvl>
    <w:lvl w:ilvl="4" w:tplc="73143B4C" w:tentative="1">
      <w:start w:val="1"/>
      <w:numFmt w:val="bullet"/>
      <w:lvlText w:val="-"/>
      <w:lvlJc w:val="left"/>
      <w:pPr>
        <w:tabs>
          <w:tab w:val="num" w:pos="3600"/>
        </w:tabs>
        <w:ind w:left="3600" w:hanging="360"/>
      </w:pPr>
      <w:rPr>
        <w:rFonts w:ascii="宋体" w:hAnsi="宋体" w:hint="default"/>
      </w:rPr>
    </w:lvl>
    <w:lvl w:ilvl="5" w:tplc="3EDE440C" w:tentative="1">
      <w:start w:val="1"/>
      <w:numFmt w:val="bullet"/>
      <w:lvlText w:val="-"/>
      <w:lvlJc w:val="left"/>
      <w:pPr>
        <w:tabs>
          <w:tab w:val="num" w:pos="4320"/>
        </w:tabs>
        <w:ind w:left="4320" w:hanging="360"/>
      </w:pPr>
      <w:rPr>
        <w:rFonts w:ascii="宋体" w:hAnsi="宋体" w:hint="default"/>
      </w:rPr>
    </w:lvl>
    <w:lvl w:ilvl="6" w:tplc="03227BA6" w:tentative="1">
      <w:start w:val="1"/>
      <w:numFmt w:val="bullet"/>
      <w:lvlText w:val="-"/>
      <w:lvlJc w:val="left"/>
      <w:pPr>
        <w:tabs>
          <w:tab w:val="num" w:pos="5040"/>
        </w:tabs>
        <w:ind w:left="5040" w:hanging="360"/>
      </w:pPr>
      <w:rPr>
        <w:rFonts w:ascii="宋体" w:hAnsi="宋体" w:hint="default"/>
      </w:rPr>
    </w:lvl>
    <w:lvl w:ilvl="7" w:tplc="344C9F82" w:tentative="1">
      <w:start w:val="1"/>
      <w:numFmt w:val="bullet"/>
      <w:lvlText w:val="-"/>
      <w:lvlJc w:val="left"/>
      <w:pPr>
        <w:tabs>
          <w:tab w:val="num" w:pos="5760"/>
        </w:tabs>
        <w:ind w:left="5760" w:hanging="360"/>
      </w:pPr>
      <w:rPr>
        <w:rFonts w:ascii="宋体" w:hAnsi="宋体" w:hint="default"/>
      </w:rPr>
    </w:lvl>
    <w:lvl w:ilvl="8" w:tplc="CA3ABE24" w:tentative="1">
      <w:start w:val="1"/>
      <w:numFmt w:val="bullet"/>
      <w:lvlText w:val="-"/>
      <w:lvlJc w:val="left"/>
      <w:pPr>
        <w:tabs>
          <w:tab w:val="num" w:pos="6480"/>
        </w:tabs>
        <w:ind w:left="6480" w:hanging="360"/>
      </w:pPr>
      <w:rPr>
        <w:rFonts w:ascii="宋体" w:hAnsi="宋体" w:hint="default"/>
      </w:rPr>
    </w:lvl>
  </w:abstractNum>
  <w:abstractNum w:abstractNumId="10" w15:restartNumberingAfterBreak="0">
    <w:nsid w:val="29C115B9"/>
    <w:multiLevelType w:val="hybridMultilevel"/>
    <w:tmpl w:val="ECC4D518"/>
    <w:lvl w:ilvl="0" w:tplc="A8F8D8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6761E8"/>
    <w:multiLevelType w:val="hybridMultilevel"/>
    <w:tmpl w:val="B274AA0C"/>
    <w:lvl w:ilvl="0" w:tplc="2CECC68A">
      <w:start w:val="1"/>
      <w:numFmt w:val="bullet"/>
      <w:lvlText w:val="-"/>
      <w:lvlJc w:val="left"/>
      <w:pPr>
        <w:tabs>
          <w:tab w:val="num" w:pos="720"/>
        </w:tabs>
        <w:ind w:left="720" w:hanging="360"/>
      </w:pPr>
      <w:rPr>
        <w:rFonts w:ascii="Times" w:hAnsi="Times" w:hint="default"/>
      </w:rPr>
    </w:lvl>
    <w:lvl w:ilvl="1" w:tplc="434C48F2">
      <w:numFmt w:val="bullet"/>
      <w:lvlText w:val="o"/>
      <w:lvlJc w:val="left"/>
      <w:pPr>
        <w:tabs>
          <w:tab w:val="num" w:pos="1440"/>
        </w:tabs>
        <w:ind w:left="1440" w:hanging="360"/>
      </w:pPr>
      <w:rPr>
        <w:rFonts w:ascii="Courier New" w:hAnsi="Courier New" w:hint="default"/>
      </w:rPr>
    </w:lvl>
    <w:lvl w:ilvl="2" w:tplc="FA2292B6" w:tentative="1">
      <w:start w:val="1"/>
      <w:numFmt w:val="bullet"/>
      <w:lvlText w:val="-"/>
      <w:lvlJc w:val="left"/>
      <w:pPr>
        <w:tabs>
          <w:tab w:val="num" w:pos="2160"/>
        </w:tabs>
        <w:ind w:left="2160" w:hanging="360"/>
      </w:pPr>
      <w:rPr>
        <w:rFonts w:ascii="Times" w:hAnsi="Times" w:hint="default"/>
      </w:rPr>
    </w:lvl>
    <w:lvl w:ilvl="3" w:tplc="F2DED6DC" w:tentative="1">
      <w:start w:val="1"/>
      <w:numFmt w:val="bullet"/>
      <w:lvlText w:val="-"/>
      <w:lvlJc w:val="left"/>
      <w:pPr>
        <w:tabs>
          <w:tab w:val="num" w:pos="2880"/>
        </w:tabs>
        <w:ind w:left="2880" w:hanging="360"/>
      </w:pPr>
      <w:rPr>
        <w:rFonts w:ascii="Times" w:hAnsi="Times" w:hint="default"/>
      </w:rPr>
    </w:lvl>
    <w:lvl w:ilvl="4" w:tplc="42A2BC2E" w:tentative="1">
      <w:start w:val="1"/>
      <w:numFmt w:val="bullet"/>
      <w:lvlText w:val="-"/>
      <w:lvlJc w:val="left"/>
      <w:pPr>
        <w:tabs>
          <w:tab w:val="num" w:pos="3600"/>
        </w:tabs>
        <w:ind w:left="3600" w:hanging="360"/>
      </w:pPr>
      <w:rPr>
        <w:rFonts w:ascii="Times" w:hAnsi="Times" w:hint="default"/>
      </w:rPr>
    </w:lvl>
    <w:lvl w:ilvl="5" w:tplc="E70E94F8" w:tentative="1">
      <w:start w:val="1"/>
      <w:numFmt w:val="bullet"/>
      <w:lvlText w:val="-"/>
      <w:lvlJc w:val="left"/>
      <w:pPr>
        <w:tabs>
          <w:tab w:val="num" w:pos="4320"/>
        </w:tabs>
        <w:ind w:left="4320" w:hanging="360"/>
      </w:pPr>
      <w:rPr>
        <w:rFonts w:ascii="Times" w:hAnsi="Times" w:hint="default"/>
      </w:rPr>
    </w:lvl>
    <w:lvl w:ilvl="6" w:tplc="95EC13E6" w:tentative="1">
      <w:start w:val="1"/>
      <w:numFmt w:val="bullet"/>
      <w:lvlText w:val="-"/>
      <w:lvlJc w:val="left"/>
      <w:pPr>
        <w:tabs>
          <w:tab w:val="num" w:pos="5040"/>
        </w:tabs>
        <w:ind w:left="5040" w:hanging="360"/>
      </w:pPr>
      <w:rPr>
        <w:rFonts w:ascii="Times" w:hAnsi="Times" w:hint="default"/>
      </w:rPr>
    </w:lvl>
    <w:lvl w:ilvl="7" w:tplc="DA800A1C" w:tentative="1">
      <w:start w:val="1"/>
      <w:numFmt w:val="bullet"/>
      <w:lvlText w:val="-"/>
      <w:lvlJc w:val="left"/>
      <w:pPr>
        <w:tabs>
          <w:tab w:val="num" w:pos="5760"/>
        </w:tabs>
        <w:ind w:left="5760" w:hanging="360"/>
      </w:pPr>
      <w:rPr>
        <w:rFonts w:ascii="Times" w:hAnsi="Times" w:hint="default"/>
      </w:rPr>
    </w:lvl>
    <w:lvl w:ilvl="8" w:tplc="1332D0BA" w:tentative="1">
      <w:start w:val="1"/>
      <w:numFmt w:val="bullet"/>
      <w:lvlText w:val="-"/>
      <w:lvlJc w:val="left"/>
      <w:pPr>
        <w:tabs>
          <w:tab w:val="num" w:pos="6480"/>
        </w:tabs>
        <w:ind w:left="6480" w:hanging="360"/>
      </w:pPr>
      <w:rPr>
        <w:rFonts w:ascii="Times" w:hAnsi="Times" w:hint="default"/>
      </w:rPr>
    </w:lvl>
  </w:abstractNum>
  <w:abstractNum w:abstractNumId="12" w15:restartNumberingAfterBreak="0">
    <w:nsid w:val="30DC1F34"/>
    <w:multiLevelType w:val="hybridMultilevel"/>
    <w:tmpl w:val="AF68B47A"/>
    <w:lvl w:ilvl="0" w:tplc="45F4FDA4">
      <w:start w:val="1"/>
      <w:numFmt w:val="bullet"/>
      <w:lvlText w:val="-"/>
      <w:lvlJc w:val="left"/>
      <w:pPr>
        <w:tabs>
          <w:tab w:val="num" w:pos="720"/>
        </w:tabs>
        <w:ind w:left="720" w:hanging="360"/>
      </w:pPr>
      <w:rPr>
        <w:rFonts w:ascii="Times" w:hAnsi="Times" w:hint="default"/>
      </w:rPr>
    </w:lvl>
    <w:lvl w:ilvl="1" w:tplc="3F10A74E">
      <w:numFmt w:val="bullet"/>
      <w:lvlText w:val="o"/>
      <w:lvlJc w:val="left"/>
      <w:pPr>
        <w:tabs>
          <w:tab w:val="num" w:pos="1440"/>
        </w:tabs>
        <w:ind w:left="1440" w:hanging="360"/>
      </w:pPr>
      <w:rPr>
        <w:rFonts w:ascii="Courier New" w:hAnsi="Courier New" w:hint="default"/>
      </w:rPr>
    </w:lvl>
    <w:lvl w:ilvl="2" w:tplc="F4C0119E" w:tentative="1">
      <w:start w:val="1"/>
      <w:numFmt w:val="bullet"/>
      <w:lvlText w:val="-"/>
      <w:lvlJc w:val="left"/>
      <w:pPr>
        <w:tabs>
          <w:tab w:val="num" w:pos="2160"/>
        </w:tabs>
        <w:ind w:left="2160" w:hanging="360"/>
      </w:pPr>
      <w:rPr>
        <w:rFonts w:ascii="Times" w:hAnsi="Times" w:hint="default"/>
      </w:rPr>
    </w:lvl>
    <w:lvl w:ilvl="3" w:tplc="29864B20" w:tentative="1">
      <w:start w:val="1"/>
      <w:numFmt w:val="bullet"/>
      <w:lvlText w:val="-"/>
      <w:lvlJc w:val="left"/>
      <w:pPr>
        <w:tabs>
          <w:tab w:val="num" w:pos="2880"/>
        </w:tabs>
        <w:ind w:left="2880" w:hanging="360"/>
      </w:pPr>
      <w:rPr>
        <w:rFonts w:ascii="Times" w:hAnsi="Times" w:hint="default"/>
      </w:rPr>
    </w:lvl>
    <w:lvl w:ilvl="4" w:tplc="5E3CC0B8" w:tentative="1">
      <w:start w:val="1"/>
      <w:numFmt w:val="bullet"/>
      <w:lvlText w:val="-"/>
      <w:lvlJc w:val="left"/>
      <w:pPr>
        <w:tabs>
          <w:tab w:val="num" w:pos="3600"/>
        </w:tabs>
        <w:ind w:left="3600" w:hanging="360"/>
      </w:pPr>
      <w:rPr>
        <w:rFonts w:ascii="Times" w:hAnsi="Times" w:hint="default"/>
      </w:rPr>
    </w:lvl>
    <w:lvl w:ilvl="5" w:tplc="0C8CD610" w:tentative="1">
      <w:start w:val="1"/>
      <w:numFmt w:val="bullet"/>
      <w:lvlText w:val="-"/>
      <w:lvlJc w:val="left"/>
      <w:pPr>
        <w:tabs>
          <w:tab w:val="num" w:pos="4320"/>
        </w:tabs>
        <w:ind w:left="4320" w:hanging="360"/>
      </w:pPr>
      <w:rPr>
        <w:rFonts w:ascii="Times" w:hAnsi="Times" w:hint="default"/>
      </w:rPr>
    </w:lvl>
    <w:lvl w:ilvl="6" w:tplc="E6166BE0" w:tentative="1">
      <w:start w:val="1"/>
      <w:numFmt w:val="bullet"/>
      <w:lvlText w:val="-"/>
      <w:lvlJc w:val="left"/>
      <w:pPr>
        <w:tabs>
          <w:tab w:val="num" w:pos="5040"/>
        </w:tabs>
        <w:ind w:left="5040" w:hanging="360"/>
      </w:pPr>
      <w:rPr>
        <w:rFonts w:ascii="Times" w:hAnsi="Times" w:hint="default"/>
      </w:rPr>
    </w:lvl>
    <w:lvl w:ilvl="7" w:tplc="DF4643E0" w:tentative="1">
      <w:start w:val="1"/>
      <w:numFmt w:val="bullet"/>
      <w:lvlText w:val="-"/>
      <w:lvlJc w:val="left"/>
      <w:pPr>
        <w:tabs>
          <w:tab w:val="num" w:pos="5760"/>
        </w:tabs>
        <w:ind w:left="5760" w:hanging="360"/>
      </w:pPr>
      <w:rPr>
        <w:rFonts w:ascii="Times" w:hAnsi="Times" w:hint="default"/>
      </w:rPr>
    </w:lvl>
    <w:lvl w:ilvl="8" w:tplc="40CAF5BA" w:tentative="1">
      <w:start w:val="1"/>
      <w:numFmt w:val="bullet"/>
      <w:lvlText w:val="-"/>
      <w:lvlJc w:val="left"/>
      <w:pPr>
        <w:tabs>
          <w:tab w:val="num" w:pos="6480"/>
        </w:tabs>
        <w:ind w:left="6480" w:hanging="360"/>
      </w:pPr>
      <w:rPr>
        <w:rFonts w:ascii="Times" w:hAnsi="Times" w:hint="default"/>
      </w:rPr>
    </w:lvl>
  </w:abstractNum>
  <w:abstractNum w:abstractNumId="13"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5" w15:restartNumberingAfterBreak="0">
    <w:nsid w:val="366D2725"/>
    <w:multiLevelType w:val="hybridMultilevel"/>
    <w:tmpl w:val="CE96CCD0"/>
    <w:lvl w:ilvl="0" w:tplc="C10A4D92">
      <w:start w:val="1"/>
      <w:numFmt w:val="bullet"/>
      <w:lvlText w:val="•"/>
      <w:lvlJc w:val="left"/>
      <w:pPr>
        <w:tabs>
          <w:tab w:val="num" w:pos="720"/>
        </w:tabs>
        <w:ind w:left="720" w:hanging="360"/>
      </w:pPr>
      <w:rPr>
        <w:rFonts w:ascii="Arial" w:hAnsi="Arial" w:hint="default"/>
      </w:rPr>
    </w:lvl>
    <w:lvl w:ilvl="1" w:tplc="6F56C454" w:tentative="1">
      <w:start w:val="1"/>
      <w:numFmt w:val="bullet"/>
      <w:lvlText w:val="•"/>
      <w:lvlJc w:val="left"/>
      <w:pPr>
        <w:tabs>
          <w:tab w:val="num" w:pos="1440"/>
        </w:tabs>
        <w:ind w:left="1440" w:hanging="360"/>
      </w:pPr>
      <w:rPr>
        <w:rFonts w:ascii="Arial" w:hAnsi="Arial" w:hint="default"/>
      </w:rPr>
    </w:lvl>
    <w:lvl w:ilvl="2" w:tplc="741E2DCC" w:tentative="1">
      <w:start w:val="1"/>
      <w:numFmt w:val="bullet"/>
      <w:lvlText w:val="•"/>
      <w:lvlJc w:val="left"/>
      <w:pPr>
        <w:tabs>
          <w:tab w:val="num" w:pos="2160"/>
        </w:tabs>
        <w:ind w:left="2160" w:hanging="360"/>
      </w:pPr>
      <w:rPr>
        <w:rFonts w:ascii="Arial" w:hAnsi="Arial" w:hint="default"/>
      </w:rPr>
    </w:lvl>
    <w:lvl w:ilvl="3" w:tplc="44EC8986" w:tentative="1">
      <w:start w:val="1"/>
      <w:numFmt w:val="bullet"/>
      <w:lvlText w:val="•"/>
      <w:lvlJc w:val="left"/>
      <w:pPr>
        <w:tabs>
          <w:tab w:val="num" w:pos="2880"/>
        </w:tabs>
        <w:ind w:left="2880" w:hanging="360"/>
      </w:pPr>
      <w:rPr>
        <w:rFonts w:ascii="Arial" w:hAnsi="Arial" w:hint="default"/>
      </w:rPr>
    </w:lvl>
    <w:lvl w:ilvl="4" w:tplc="6E9011E4" w:tentative="1">
      <w:start w:val="1"/>
      <w:numFmt w:val="bullet"/>
      <w:lvlText w:val="•"/>
      <w:lvlJc w:val="left"/>
      <w:pPr>
        <w:tabs>
          <w:tab w:val="num" w:pos="3600"/>
        </w:tabs>
        <w:ind w:left="3600" w:hanging="360"/>
      </w:pPr>
      <w:rPr>
        <w:rFonts w:ascii="Arial" w:hAnsi="Arial" w:hint="default"/>
      </w:rPr>
    </w:lvl>
    <w:lvl w:ilvl="5" w:tplc="AB100BA4" w:tentative="1">
      <w:start w:val="1"/>
      <w:numFmt w:val="bullet"/>
      <w:lvlText w:val="•"/>
      <w:lvlJc w:val="left"/>
      <w:pPr>
        <w:tabs>
          <w:tab w:val="num" w:pos="4320"/>
        </w:tabs>
        <w:ind w:left="4320" w:hanging="360"/>
      </w:pPr>
      <w:rPr>
        <w:rFonts w:ascii="Arial" w:hAnsi="Arial" w:hint="default"/>
      </w:rPr>
    </w:lvl>
    <w:lvl w:ilvl="6" w:tplc="FD3E00D0" w:tentative="1">
      <w:start w:val="1"/>
      <w:numFmt w:val="bullet"/>
      <w:lvlText w:val="•"/>
      <w:lvlJc w:val="left"/>
      <w:pPr>
        <w:tabs>
          <w:tab w:val="num" w:pos="5040"/>
        </w:tabs>
        <w:ind w:left="5040" w:hanging="360"/>
      </w:pPr>
      <w:rPr>
        <w:rFonts w:ascii="Arial" w:hAnsi="Arial" w:hint="default"/>
      </w:rPr>
    </w:lvl>
    <w:lvl w:ilvl="7" w:tplc="8EF266F0" w:tentative="1">
      <w:start w:val="1"/>
      <w:numFmt w:val="bullet"/>
      <w:lvlText w:val="•"/>
      <w:lvlJc w:val="left"/>
      <w:pPr>
        <w:tabs>
          <w:tab w:val="num" w:pos="5760"/>
        </w:tabs>
        <w:ind w:left="5760" w:hanging="360"/>
      </w:pPr>
      <w:rPr>
        <w:rFonts w:ascii="Arial" w:hAnsi="Arial" w:hint="default"/>
      </w:rPr>
    </w:lvl>
    <w:lvl w:ilvl="8" w:tplc="9E2459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4770448B"/>
    <w:multiLevelType w:val="hybridMultilevel"/>
    <w:tmpl w:val="97B20DD8"/>
    <w:lvl w:ilvl="0" w:tplc="54B04074">
      <w:start w:val="1"/>
      <w:numFmt w:val="bullet"/>
      <w:lvlText w:val="•"/>
      <w:lvlJc w:val="left"/>
      <w:pPr>
        <w:tabs>
          <w:tab w:val="num" w:pos="720"/>
        </w:tabs>
        <w:ind w:left="720" w:hanging="360"/>
      </w:pPr>
      <w:rPr>
        <w:rFonts w:ascii="Arial" w:hAnsi="Arial" w:hint="default"/>
      </w:rPr>
    </w:lvl>
    <w:lvl w:ilvl="1" w:tplc="FDFAF942" w:tentative="1">
      <w:start w:val="1"/>
      <w:numFmt w:val="bullet"/>
      <w:lvlText w:val="•"/>
      <w:lvlJc w:val="left"/>
      <w:pPr>
        <w:tabs>
          <w:tab w:val="num" w:pos="1440"/>
        </w:tabs>
        <w:ind w:left="1440" w:hanging="360"/>
      </w:pPr>
      <w:rPr>
        <w:rFonts w:ascii="Arial" w:hAnsi="Arial" w:hint="default"/>
      </w:rPr>
    </w:lvl>
    <w:lvl w:ilvl="2" w:tplc="112C2D6C" w:tentative="1">
      <w:start w:val="1"/>
      <w:numFmt w:val="bullet"/>
      <w:lvlText w:val="•"/>
      <w:lvlJc w:val="left"/>
      <w:pPr>
        <w:tabs>
          <w:tab w:val="num" w:pos="2160"/>
        </w:tabs>
        <w:ind w:left="2160" w:hanging="360"/>
      </w:pPr>
      <w:rPr>
        <w:rFonts w:ascii="Arial" w:hAnsi="Arial" w:hint="default"/>
      </w:rPr>
    </w:lvl>
    <w:lvl w:ilvl="3" w:tplc="F48C5F78" w:tentative="1">
      <w:start w:val="1"/>
      <w:numFmt w:val="bullet"/>
      <w:lvlText w:val="•"/>
      <w:lvlJc w:val="left"/>
      <w:pPr>
        <w:tabs>
          <w:tab w:val="num" w:pos="2880"/>
        </w:tabs>
        <w:ind w:left="2880" w:hanging="360"/>
      </w:pPr>
      <w:rPr>
        <w:rFonts w:ascii="Arial" w:hAnsi="Arial" w:hint="default"/>
      </w:rPr>
    </w:lvl>
    <w:lvl w:ilvl="4" w:tplc="D67CF700" w:tentative="1">
      <w:start w:val="1"/>
      <w:numFmt w:val="bullet"/>
      <w:lvlText w:val="•"/>
      <w:lvlJc w:val="left"/>
      <w:pPr>
        <w:tabs>
          <w:tab w:val="num" w:pos="3600"/>
        </w:tabs>
        <w:ind w:left="3600" w:hanging="360"/>
      </w:pPr>
      <w:rPr>
        <w:rFonts w:ascii="Arial" w:hAnsi="Arial" w:hint="default"/>
      </w:rPr>
    </w:lvl>
    <w:lvl w:ilvl="5" w:tplc="6140437E" w:tentative="1">
      <w:start w:val="1"/>
      <w:numFmt w:val="bullet"/>
      <w:lvlText w:val="•"/>
      <w:lvlJc w:val="left"/>
      <w:pPr>
        <w:tabs>
          <w:tab w:val="num" w:pos="4320"/>
        </w:tabs>
        <w:ind w:left="4320" w:hanging="360"/>
      </w:pPr>
      <w:rPr>
        <w:rFonts w:ascii="Arial" w:hAnsi="Arial" w:hint="default"/>
      </w:rPr>
    </w:lvl>
    <w:lvl w:ilvl="6" w:tplc="A1E2E0A6" w:tentative="1">
      <w:start w:val="1"/>
      <w:numFmt w:val="bullet"/>
      <w:lvlText w:val="•"/>
      <w:lvlJc w:val="left"/>
      <w:pPr>
        <w:tabs>
          <w:tab w:val="num" w:pos="5040"/>
        </w:tabs>
        <w:ind w:left="5040" w:hanging="360"/>
      </w:pPr>
      <w:rPr>
        <w:rFonts w:ascii="Arial" w:hAnsi="Arial" w:hint="default"/>
      </w:rPr>
    </w:lvl>
    <w:lvl w:ilvl="7" w:tplc="BD88BC82" w:tentative="1">
      <w:start w:val="1"/>
      <w:numFmt w:val="bullet"/>
      <w:lvlText w:val="•"/>
      <w:lvlJc w:val="left"/>
      <w:pPr>
        <w:tabs>
          <w:tab w:val="num" w:pos="5760"/>
        </w:tabs>
        <w:ind w:left="5760" w:hanging="360"/>
      </w:pPr>
      <w:rPr>
        <w:rFonts w:ascii="Arial" w:hAnsi="Arial" w:hint="default"/>
      </w:rPr>
    </w:lvl>
    <w:lvl w:ilvl="8" w:tplc="5C3A780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93C5103"/>
    <w:multiLevelType w:val="hybridMultilevel"/>
    <w:tmpl w:val="5BBE00C6"/>
    <w:lvl w:ilvl="0" w:tplc="FDD228E4">
      <w:start w:val="1"/>
      <w:numFmt w:val="bullet"/>
      <w:lvlText w:val="-"/>
      <w:lvlJc w:val="left"/>
      <w:pPr>
        <w:tabs>
          <w:tab w:val="num" w:pos="720"/>
        </w:tabs>
        <w:ind w:left="720" w:hanging="360"/>
      </w:pPr>
      <w:rPr>
        <w:rFonts w:ascii="Times" w:hAnsi="Times" w:hint="default"/>
      </w:rPr>
    </w:lvl>
    <w:lvl w:ilvl="1" w:tplc="0D528890">
      <w:numFmt w:val="bullet"/>
      <w:lvlText w:val="o"/>
      <w:lvlJc w:val="left"/>
      <w:pPr>
        <w:tabs>
          <w:tab w:val="num" w:pos="1440"/>
        </w:tabs>
        <w:ind w:left="1440" w:hanging="360"/>
      </w:pPr>
      <w:rPr>
        <w:rFonts w:ascii="Courier New" w:hAnsi="Courier New" w:hint="default"/>
      </w:rPr>
    </w:lvl>
    <w:lvl w:ilvl="2" w:tplc="9C9CAE12" w:tentative="1">
      <w:start w:val="1"/>
      <w:numFmt w:val="bullet"/>
      <w:lvlText w:val="-"/>
      <w:lvlJc w:val="left"/>
      <w:pPr>
        <w:tabs>
          <w:tab w:val="num" w:pos="2160"/>
        </w:tabs>
        <w:ind w:left="2160" w:hanging="360"/>
      </w:pPr>
      <w:rPr>
        <w:rFonts w:ascii="Times" w:hAnsi="Times" w:hint="default"/>
      </w:rPr>
    </w:lvl>
    <w:lvl w:ilvl="3" w:tplc="57C6D3F0" w:tentative="1">
      <w:start w:val="1"/>
      <w:numFmt w:val="bullet"/>
      <w:lvlText w:val="-"/>
      <w:lvlJc w:val="left"/>
      <w:pPr>
        <w:tabs>
          <w:tab w:val="num" w:pos="2880"/>
        </w:tabs>
        <w:ind w:left="2880" w:hanging="360"/>
      </w:pPr>
      <w:rPr>
        <w:rFonts w:ascii="Times" w:hAnsi="Times" w:hint="default"/>
      </w:rPr>
    </w:lvl>
    <w:lvl w:ilvl="4" w:tplc="30A81B18" w:tentative="1">
      <w:start w:val="1"/>
      <w:numFmt w:val="bullet"/>
      <w:lvlText w:val="-"/>
      <w:lvlJc w:val="left"/>
      <w:pPr>
        <w:tabs>
          <w:tab w:val="num" w:pos="3600"/>
        </w:tabs>
        <w:ind w:left="3600" w:hanging="360"/>
      </w:pPr>
      <w:rPr>
        <w:rFonts w:ascii="Times" w:hAnsi="Times" w:hint="default"/>
      </w:rPr>
    </w:lvl>
    <w:lvl w:ilvl="5" w:tplc="EE78304E" w:tentative="1">
      <w:start w:val="1"/>
      <w:numFmt w:val="bullet"/>
      <w:lvlText w:val="-"/>
      <w:lvlJc w:val="left"/>
      <w:pPr>
        <w:tabs>
          <w:tab w:val="num" w:pos="4320"/>
        </w:tabs>
        <w:ind w:left="4320" w:hanging="360"/>
      </w:pPr>
      <w:rPr>
        <w:rFonts w:ascii="Times" w:hAnsi="Times" w:hint="default"/>
      </w:rPr>
    </w:lvl>
    <w:lvl w:ilvl="6" w:tplc="708652C4" w:tentative="1">
      <w:start w:val="1"/>
      <w:numFmt w:val="bullet"/>
      <w:lvlText w:val="-"/>
      <w:lvlJc w:val="left"/>
      <w:pPr>
        <w:tabs>
          <w:tab w:val="num" w:pos="5040"/>
        </w:tabs>
        <w:ind w:left="5040" w:hanging="360"/>
      </w:pPr>
      <w:rPr>
        <w:rFonts w:ascii="Times" w:hAnsi="Times" w:hint="default"/>
      </w:rPr>
    </w:lvl>
    <w:lvl w:ilvl="7" w:tplc="885CC020" w:tentative="1">
      <w:start w:val="1"/>
      <w:numFmt w:val="bullet"/>
      <w:lvlText w:val="-"/>
      <w:lvlJc w:val="left"/>
      <w:pPr>
        <w:tabs>
          <w:tab w:val="num" w:pos="5760"/>
        </w:tabs>
        <w:ind w:left="5760" w:hanging="360"/>
      </w:pPr>
      <w:rPr>
        <w:rFonts w:ascii="Times" w:hAnsi="Times" w:hint="default"/>
      </w:rPr>
    </w:lvl>
    <w:lvl w:ilvl="8" w:tplc="22B8396E" w:tentative="1">
      <w:start w:val="1"/>
      <w:numFmt w:val="bullet"/>
      <w:lvlText w:val="-"/>
      <w:lvlJc w:val="left"/>
      <w:pPr>
        <w:tabs>
          <w:tab w:val="num" w:pos="6480"/>
        </w:tabs>
        <w:ind w:left="6480" w:hanging="360"/>
      </w:pPr>
      <w:rPr>
        <w:rFonts w:ascii="Times" w:hAnsi="Times" w:hint="default"/>
      </w:rPr>
    </w:lvl>
  </w:abstractNum>
  <w:abstractNum w:abstractNumId="19" w15:restartNumberingAfterBreak="0">
    <w:nsid w:val="4B387170"/>
    <w:multiLevelType w:val="hybridMultilevel"/>
    <w:tmpl w:val="68AE66E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AD469D"/>
    <w:multiLevelType w:val="hybridMultilevel"/>
    <w:tmpl w:val="880CB486"/>
    <w:lvl w:ilvl="0" w:tplc="1758F6C4">
      <w:start w:val="1"/>
      <w:numFmt w:val="bullet"/>
      <w:lvlText w:val="•"/>
      <w:lvlJc w:val="left"/>
      <w:pPr>
        <w:tabs>
          <w:tab w:val="num" w:pos="720"/>
        </w:tabs>
        <w:ind w:left="720" w:hanging="360"/>
      </w:pPr>
      <w:rPr>
        <w:rFonts w:ascii="Arial" w:hAnsi="Arial" w:hint="default"/>
      </w:rPr>
    </w:lvl>
    <w:lvl w:ilvl="1" w:tplc="74763470">
      <w:numFmt w:val="bullet"/>
      <w:lvlText w:val="•"/>
      <w:lvlJc w:val="left"/>
      <w:pPr>
        <w:tabs>
          <w:tab w:val="num" w:pos="1440"/>
        </w:tabs>
        <w:ind w:left="1440" w:hanging="360"/>
      </w:pPr>
      <w:rPr>
        <w:rFonts w:ascii="Arial" w:hAnsi="Arial" w:hint="default"/>
      </w:rPr>
    </w:lvl>
    <w:lvl w:ilvl="2" w:tplc="F47CBDEA">
      <w:numFmt w:val="bullet"/>
      <w:lvlText w:val="•"/>
      <w:lvlJc w:val="left"/>
      <w:pPr>
        <w:tabs>
          <w:tab w:val="num" w:pos="2160"/>
        </w:tabs>
        <w:ind w:left="2160" w:hanging="360"/>
      </w:pPr>
      <w:rPr>
        <w:rFonts w:ascii="Arial" w:hAnsi="Arial" w:hint="default"/>
      </w:rPr>
    </w:lvl>
    <w:lvl w:ilvl="3" w:tplc="56A446BA" w:tentative="1">
      <w:start w:val="1"/>
      <w:numFmt w:val="bullet"/>
      <w:lvlText w:val="•"/>
      <w:lvlJc w:val="left"/>
      <w:pPr>
        <w:tabs>
          <w:tab w:val="num" w:pos="2880"/>
        </w:tabs>
        <w:ind w:left="2880" w:hanging="360"/>
      </w:pPr>
      <w:rPr>
        <w:rFonts w:ascii="Arial" w:hAnsi="Arial" w:hint="default"/>
      </w:rPr>
    </w:lvl>
    <w:lvl w:ilvl="4" w:tplc="BBD21F3C" w:tentative="1">
      <w:start w:val="1"/>
      <w:numFmt w:val="bullet"/>
      <w:lvlText w:val="•"/>
      <w:lvlJc w:val="left"/>
      <w:pPr>
        <w:tabs>
          <w:tab w:val="num" w:pos="3600"/>
        </w:tabs>
        <w:ind w:left="3600" w:hanging="360"/>
      </w:pPr>
      <w:rPr>
        <w:rFonts w:ascii="Arial" w:hAnsi="Arial" w:hint="default"/>
      </w:rPr>
    </w:lvl>
    <w:lvl w:ilvl="5" w:tplc="87485DE2" w:tentative="1">
      <w:start w:val="1"/>
      <w:numFmt w:val="bullet"/>
      <w:lvlText w:val="•"/>
      <w:lvlJc w:val="left"/>
      <w:pPr>
        <w:tabs>
          <w:tab w:val="num" w:pos="4320"/>
        </w:tabs>
        <w:ind w:left="4320" w:hanging="360"/>
      </w:pPr>
      <w:rPr>
        <w:rFonts w:ascii="Arial" w:hAnsi="Arial" w:hint="default"/>
      </w:rPr>
    </w:lvl>
    <w:lvl w:ilvl="6" w:tplc="4426D8EE" w:tentative="1">
      <w:start w:val="1"/>
      <w:numFmt w:val="bullet"/>
      <w:lvlText w:val="•"/>
      <w:lvlJc w:val="left"/>
      <w:pPr>
        <w:tabs>
          <w:tab w:val="num" w:pos="5040"/>
        </w:tabs>
        <w:ind w:left="5040" w:hanging="360"/>
      </w:pPr>
      <w:rPr>
        <w:rFonts w:ascii="Arial" w:hAnsi="Arial" w:hint="default"/>
      </w:rPr>
    </w:lvl>
    <w:lvl w:ilvl="7" w:tplc="CF72F67E" w:tentative="1">
      <w:start w:val="1"/>
      <w:numFmt w:val="bullet"/>
      <w:lvlText w:val="•"/>
      <w:lvlJc w:val="left"/>
      <w:pPr>
        <w:tabs>
          <w:tab w:val="num" w:pos="5760"/>
        </w:tabs>
        <w:ind w:left="5760" w:hanging="360"/>
      </w:pPr>
      <w:rPr>
        <w:rFonts w:ascii="Arial" w:hAnsi="Arial" w:hint="default"/>
      </w:rPr>
    </w:lvl>
    <w:lvl w:ilvl="8" w:tplc="0AF80D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271AED"/>
    <w:multiLevelType w:val="hybridMultilevel"/>
    <w:tmpl w:val="6282952A"/>
    <w:lvl w:ilvl="0" w:tplc="1526C444">
      <w:start w:val="1"/>
      <w:numFmt w:val="bullet"/>
      <w:lvlText w:val=""/>
      <w:lvlJc w:val="left"/>
      <w:pPr>
        <w:tabs>
          <w:tab w:val="num" w:pos="720"/>
        </w:tabs>
        <w:ind w:left="720" w:hanging="360"/>
      </w:pPr>
      <w:rPr>
        <w:rFonts w:ascii="Wingdings" w:hAnsi="Wingdings" w:hint="default"/>
      </w:rPr>
    </w:lvl>
    <w:lvl w:ilvl="1" w:tplc="0C36E8F2" w:tentative="1">
      <w:start w:val="1"/>
      <w:numFmt w:val="bullet"/>
      <w:lvlText w:val=""/>
      <w:lvlJc w:val="left"/>
      <w:pPr>
        <w:tabs>
          <w:tab w:val="num" w:pos="1440"/>
        </w:tabs>
        <w:ind w:left="1440" w:hanging="360"/>
      </w:pPr>
      <w:rPr>
        <w:rFonts w:ascii="Wingdings" w:hAnsi="Wingdings" w:hint="default"/>
      </w:rPr>
    </w:lvl>
    <w:lvl w:ilvl="2" w:tplc="40045662" w:tentative="1">
      <w:start w:val="1"/>
      <w:numFmt w:val="bullet"/>
      <w:lvlText w:val=""/>
      <w:lvlJc w:val="left"/>
      <w:pPr>
        <w:tabs>
          <w:tab w:val="num" w:pos="2160"/>
        </w:tabs>
        <w:ind w:left="2160" w:hanging="360"/>
      </w:pPr>
      <w:rPr>
        <w:rFonts w:ascii="Wingdings" w:hAnsi="Wingdings" w:hint="default"/>
      </w:rPr>
    </w:lvl>
    <w:lvl w:ilvl="3" w:tplc="6A12D686" w:tentative="1">
      <w:start w:val="1"/>
      <w:numFmt w:val="bullet"/>
      <w:lvlText w:val=""/>
      <w:lvlJc w:val="left"/>
      <w:pPr>
        <w:tabs>
          <w:tab w:val="num" w:pos="2880"/>
        </w:tabs>
        <w:ind w:left="2880" w:hanging="360"/>
      </w:pPr>
      <w:rPr>
        <w:rFonts w:ascii="Wingdings" w:hAnsi="Wingdings" w:hint="default"/>
      </w:rPr>
    </w:lvl>
    <w:lvl w:ilvl="4" w:tplc="571E7C98" w:tentative="1">
      <w:start w:val="1"/>
      <w:numFmt w:val="bullet"/>
      <w:lvlText w:val=""/>
      <w:lvlJc w:val="left"/>
      <w:pPr>
        <w:tabs>
          <w:tab w:val="num" w:pos="3600"/>
        </w:tabs>
        <w:ind w:left="3600" w:hanging="360"/>
      </w:pPr>
      <w:rPr>
        <w:rFonts w:ascii="Wingdings" w:hAnsi="Wingdings" w:hint="default"/>
      </w:rPr>
    </w:lvl>
    <w:lvl w:ilvl="5" w:tplc="3D80D712" w:tentative="1">
      <w:start w:val="1"/>
      <w:numFmt w:val="bullet"/>
      <w:lvlText w:val=""/>
      <w:lvlJc w:val="left"/>
      <w:pPr>
        <w:tabs>
          <w:tab w:val="num" w:pos="4320"/>
        </w:tabs>
        <w:ind w:left="4320" w:hanging="360"/>
      </w:pPr>
      <w:rPr>
        <w:rFonts w:ascii="Wingdings" w:hAnsi="Wingdings" w:hint="default"/>
      </w:rPr>
    </w:lvl>
    <w:lvl w:ilvl="6" w:tplc="5CD0FB72" w:tentative="1">
      <w:start w:val="1"/>
      <w:numFmt w:val="bullet"/>
      <w:lvlText w:val=""/>
      <w:lvlJc w:val="left"/>
      <w:pPr>
        <w:tabs>
          <w:tab w:val="num" w:pos="5040"/>
        </w:tabs>
        <w:ind w:left="5040" w:hanging="360"/>
      </w:pPr>
      <w:rPr>
        <w:rFonts w:ascii="Wingdings" w:hAnsi="Wingdings" w:hint="default"/>
      </w:rPr>
    </w:lvl>
    <w:lvl w:ilvl="7" w:tplc="0FE8B3EE" w:tentative="1">
      <w:start w:val="1"/>
      <w:numFmt w:val="bullet"/>
      <w:lvlText w:val=""/>
      <w:lvlJc w:val="left"/>
      <w:pPr>
        <w:tabs>
          <w:tab w:val="num" w:pos="5760"/>
        </w:tabs>
        <w:ind w:left="5760" w:hanging="360"/>
      </w:pPr>
      <w:rPr>
        <w:rFonts w:ascii="Wingdings" w:hAnsi="Wingdings" w:hint="default"/>
      </w:rPr>
    </w:lvl>
    <w:lvl w:ilvl="8" w:tplc="413E391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5442CC"/>
    <w:multiLevelType w:val="hybridMultilevel"/>
    <w:tmpl w:val="ACA4A742"/>
    <w:lvl w:ilvl="0" w:tplc="3FEC96E4">
      <w:start w:val="1"/>
      <w:numFmt w:val="bullet"/>
      <w:lvlText w:val="-"/>
      <w:lvlJc w:val="left"/>
      <w:pPr>
        <w:tabs>
          <w:tab w:val="num" w:pos="720"/>
        </w:tabs>
        <w:ind w:left="720" w:hanging="360"/>
      </w:pPr>
      <w:rPr>
        <w:rFonts w:ascii="Times" w:hAnsi="Times" w:hint="default"/>
      </w:rPr>
    </w:lvl>
    <w:lvl w:ilvl="1" w:tplc="3C3E868A" w:tentative="1">
      <w:start w:val="1"/>
      <w:numFmt w:val="bullet"/>
      <w:lvlText w:val="-"/>
      <w:lvlJc w:val="left"/>
      <w:pPr>
        <w:tabs>
          <w:tab w:val="num" w:pos="1440"/>
        </w:tabs>
        <w:ind w:left="1440" w:hanging="360"/>
      </w:pPr>
      <w:rPr>
        <w:rFonts w:ascii="Times" w:hAnsi="Times" w:hint="default"/>
      </w:rPr>
    </w:lvl>
    <w:lvl w:ilvl="2" w:tplc="C3DC73BC" w:tentative="1">
      <w:start w:val="1"/>
      <w:numFmt w:val="bullet"/>
      <w:lvlText w:val="-"/>
      <w:lvlJc w:val="left"/>
      <w:pPr>
        <w:tabs>
          <w:tab w:val="num" w:pos="2160"/>
        </w:tabs>
        <w:ind w:left="2160" w:hanging="360"/>
      </w:pPr>
      <w:rPr>
        <w:rFonts w:ascii="Times" w:hAnsi="Times" w:hint="default"/>
      </w:rPr>
    </w:lvl>
    <w:lvl w:ilvl="3" w:tplc="74323FE0" w:tentative="1">
      <w:start w:val="1"/>
      <w:numFmt w:val="bullet"/>
      <w:lvlText w:val="-"/>
      <w:lvlJc w:val="left"/>
      <w:pPr>
        <w:tabs>
          <w:tab w:val="num" w:pos="2880"/>
        </w:tabs>
        <w:ind w:left="2880" w:hanging="360"/>
      </w:pPr>
      <w:rPr>
        <w:rFonts w:ascii="Times" w:hAnsi="Times" w:hint="default"/>
      </w:rPr>
    </w:lvl>
    <w:lvl w:ilvl="4" w:tplc="E250BCEC" w:tentative="1">
      <w:start w:val="1"/>
      <w:numFmt w:val="bullet"/>
      <w:lvlText w:val="-"/>
      <w:lvlJc w:val="left"/>
      <w:pPr>
        <w:tabs>
          <w:tab w:val="num" w:pos="3600"/>
        </w:tabs>
        <w:ind w:left="3600" w:hanging="360"/>
      </w:pPr>
      <w:rPr>
        <w:rFonts w:ascii="Times" w:hAnsi="Times" w:hint="default"/>
      </w:rPr>
    </w:lvl>
    <w:lvl w:ilvl="5" w:tplc="426EFB3E" w:tentative="1">
      <w:start w:val="1"/>
      <w:numFmt w:val="bullet"/>
      <w:lvlText w:val="-"/>
      <w:lvlJc w:val="left"/>
      <w:pPr>
        <w:tabs>
          <w:tab w:val="num" w:pos="4320"/>
        </w:tabs>
        <w:ind w:left="4320" w:hanging="360"/>
      </w:pPr>
      <w:rPr>
        <w:rFonts w:ascii="Times" w:hAnsi="Times" w:hint="default"/>
      </w:rPr>
    </w:lvl>
    <w:lvl w:ilvl="6" w:tplc="111CC1F2" w:tentative="1">
      <w:start w:val="1"/>
      <w:numFmt w:val="bullet"/>
      <w:lvlText w:val="-"/>
      <w:lvlJc w:val="left"/>
      <w:pPr>
        <w:tabs>
          <w:tab w:val="num" w:pos="5040"/>
        </w:tabs>
        <w:ind w:left="5040" w:hanging="360"/>
      </w:pPr>
      <w:rPr>
        <w:rFonts w:ascii="Times" w:hAnsi="Times" w:hint="default"/>
      </w:rPr>
    </w:lvl>
    <w:lvl w:ilvl="7" w:tplc="DB2E23A6" w:tentative="1">
      <w:start w:val="1"/>
      <w:numFmt w:val="bullet"/>
      <w:lvlText w:val="-"/>
      <w:lvlJc w:val="left"/>
      <w:pPr>
        <w:tabs>
          <w:tab w:val="num" w:pos="5760"/>
        </w:tabs>
        <w:ind w:left="5760" w:hanging="360"/>
      </w:pPr>
      <w:rPr>
        <w:rFonts w:ascii="Times" w:hAnsi="Times" w:hint="default"/>
      </w:rPr>
    </w:lvl>
    <w:lvl w:ilvl="8" w:tplc="155CCE5C" w:tentative="1">
      <w:start w:val="1"/>
      <w:numFmt w:val="bullet"/>
      <w:lvlText w:val="-"/>
      <w:lvlJc w:val="left"/>
      <w:pPr>
        <w:tabs>
          <w:tab w:val="num" w:pos="6480"/>
        </w:tabs>
        <w:ind w:left="6480" w:hanging="360"/>
      </w:pPr>
      <w:rPr>
        <w:rFonts w:ascii="Times" w:hAnsi="Times" w:hint="default"/>
      </w:rPr>
    </w:lvl>
  </w:abstractNum>
  <w:abstractNum w:abstractNumId="23" w15:restartNumberingAfterBreak="0">
    <w:nsid w:val="61FD64CB"/>
    <w:multiLevelType w:val="hybridMultilevel"/>
    <w:tmpl w:val="17C8A2FA"/>
    <w:lvl w:ilvl="0" w:tplc="F8F0D7D0">
      <w:start w:val="1"/>
      <w:numFmt w:val="bullet"/>
      <w:lvlText w:val="•"/>
      <w:lvlJc w:val="left"/>
      <w:pPr>
        <w:tabs>
          <w:tab w:val="num" w:pos="720"/>
        </w:tabs>
        <w:ind w:left="720" w:hanging="360"/>
      </w:pPr>
      <w:rPr>
        <w:rFonts w:ascii="Arial" w:hAnsi="Arial" w:hint="default"/>
      </w:rPr>
    </w:lvl>
    <w:lvl w:ilvl="1" w:tplc="FA8C91FC" w:tentative="1">
      <w:start w:val="1"/>
      <w:numFmt w:val="bullet"/>
      <w:lvlText w:val="•"/>
      <w:lvlJc w:val="left"/>
      <w:pPr>
        <w:tabs>
          <w:tab w:val="num" w:pos="1440"/>
        </w:tabs>
        <w:ind w:left="1440" w:hanging="360"/>
      </w:pPr>
      <w:rPr>
        <w:rFonts w:ascii="Arial" w:hAnsi="Arial" w:hint="default"/>
      </w:rPr>
    </w:lvl>
    <w:lvl w:ilvl="2" w:tplc="14988208" w:tentative="1">
      <w:start w:val="1"/>
      <w:numFmt w:val="bullet"/>
      <w:lvlText w:val="•"/>
      <w:lvlJc w:val="left"/>
      <w:pPr>
        <w:tabs>
          <w:tab w:val="num" w:pos="2160"/>
        </w:tabs>
        <w:ind w:left="2160" w:hanging="360"/>
      </w:pPr>
      <w:rPr>
        <w:rFonts w:ascii="Arial" w:hAnsi="Arial" w:hint="default"/>
      </w:rPr>
    </w:lvl>
    <w:lvl w:ilvl="3" w:tplc="00FC2FB2" w:tentative="1">
      <w:start w:val="1"/>
      <w:numFmt w:val="bullet"/>
      <w:lvlText w:val="•"/>
      <w:lvlJc w:val="left"/>
      <w:pPr>
        <w:tabs>
          <w:tab w:val="num" w:pos="2880"/>
        </w:tabs>
        <w:ind w:left="2880" w:hanging="360"/>
      </w:pPr>
      <w:rPr>
        <w:rFonts w:ascii="Arial" w:hAnsi="Arial" w:hint="default"/>
      </w:rPr>
    </w:lvl>
    <w:lvl w:ilvl="4" w:tplc="4DF051EC" w:tentative="1">
      <w:start w:val="1"/>
      <w:numFmt w:val="bullet"/>
      <w:lvlText w:val="•"/>
      <w:lvlJc w:val="left"/>
      <w:pPr>
        <w:tabs>
          <w:tab w:val="num" w:pos="3600"/>
        </w:tabs>
        <w:ind w:left="3600" w:hanging="360"/>
      </w:pPr>
      <w:rPr>
        <w:rFonts w:ascii="Arial" w:hAnsi="Arial" w:hint="default"/>
      </w:rPr>
    </w:lvl>
    <w:lvl w:ilvl="5" w:tplc="2E56E9A6" w:tentative="1">
      <w:start w:val="1"/>
      <w:numFmt w:val="bullet"/>
      <w:lvlText w:val="•"/>
      <w:lvlJc w:val="left"/>
      <w:pPr>
        <w:tabs>
          <w:tab w:val="num" w:pos="4320"/>
        </w:tabs>
        <w:ind w:left="4320" w:hanging="360"/>
      </w:pPr>
      <w:rPr>
        <w:rFonts w:ascii="Arial" w:hAnsi="Arial" w:hint="default"/>
      </w:rPr>
    </w:lvl>
    <w:lvl w:ilvl="6" w:tplc="129EB37A" w:tentative="1">
      <w:start w:val="1"/>
      <w:numFmt w:val="bullet"/>
      <w:lvlText w:val="•"/>
      <w:lvlJc w:val="left"/>
      <w:pPr>
        <w:tabs>
          <w:tab w:val="num" w:pos="5040"/>
        </w:tabs>
        <w:ind w:left="5040" w:hanging="360"/>
      </w:pPr>
      <w:rPr>
        <w:rFonts w:ascii="Arial" w:hAnsi="Arial" w:hint="default"/>
      </w:rPr>
    </w:lvl>
    <w:lvl w:ilvl="7" w:tplc="EA5C8F9A" w:tentative="1">
      <w:start w:val="1"/>
      <w:numFmt w:val="bullet"/>
      <w:lvlText w:val="•"/>
      <w:lvlJc w:val="left"/>
      <w:pPr>
        <w:tabs>
          <w:tab w:val="num" w:pos="5760"/>
        </w:tabs>
        <w:ind w:left="5760" w:hanging="360"/>
      </w:pPr>
      <w:rPr>
        <w:rFonts w:ascii="Arial" w:hAnsi="Arial" w:hint="default"/>
      </w:rPr>
    </w:lvl>
    <w:lvl w:ilvl="8" w:tplc="AAEA647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2DD0CAD"/>
    <w:multiLevelType w:val="hybridMultilevel"/>
    <w:tmpl w:val="F6B082BC"/>
    <w:lvl w:ilvl="0" w:tplc="CABAC5A6">
      <w:start w:val="1"/>
      <w:numFmt w:val="bullet"/>
      <w:lvlText w:val="-"/>
      <w:lvlJc w:val="left"/>
      <w:pPr>
        <w:tabs>
          <w:tab w:val="num" w:pos="720"/>
        </w:tabs>
        <w:ind w:left="720" w:hanging="360"/>
      </w:pPr>
      <w:rPr>
        <w:rFonts w:ascii="宋体" w:hAnsi="宋体" w:hint="default"/>
      </w:rPr>
    </w:lvl>
    <w:lvl w:ilvl="1" w:tplc="F0C692C4" w:tentative="1">
      <w:start w:val="1"/>
      <w:numFmt w:val="bullet"/>
      <w:lvlText w:val="-"/>
      <w:lvlJc w:val="left"/>
      <w:pPr>
        <w:tabs>
          <w:tab w:val="num" w:pos="1440"/>
        </w:tabs>
        <w:ind w:left="1440" w:hanging="360"/>
      </w:pPr>
      <w:rPr>
        <w:rFonts w:ascii="宋体" w:hAnsi="宋体" w:hint="default"/>
      </w:rPr>
    </w:lvl>
    <w:lvl w:ilvl="2" w:tplc="E3F276C4" w:tentative="1">
      <w:start w:val="1"/>
      <w:numFmt w:val="bullet"/>
      <w:lvlText w:val="-"/>
      <w:lvlJc w:val="left"/>
      <w:pPr>
        <w:tabs>
          <w:tab w:val="num" w:pos="2160"/>
        </w:tabs>
        <w:ind w:left="2160" w:hanging="360"/>
      </w:pPr>
      <w:rPr>
        <w:rFonts w:ascii="宋体" w:hAnsi="宋体" w:hint="default"/>
      </w:rPr>
    </w:lvl>
    <w:lvl w:ilvl="3" w:tplc="9A5E7D24" w:tentative="1">
      <w:start w:val="1"/>
      <w:numFmt w:val="bullet"/>
      <w:lvlText w:val="-"/>
      <w:lvlJc w:val="left"/>
      <w:pPr>
        <w:tabs>
          <w:tab w:val="num" w:pos="2880"/>
        </w:tabs>
        <w:ind w:left="2880" w:hanging="360"/>
      </w:pPr>
      <w:rPr>
        <w:rFonts w:ascii="宋体" w:hAnsi="宋体" w:hint="default"/>
      </w:rPr>
    </w:lvl>
    <w:lvl w:ilvl="4" w:tplc="61E293C2" w:tentative="1">
      <w:start w:val="1"/>
      <w:numFmt w:val="bullet"/>
      <w:lvlText w:val="-"/>
      <w:lvlJc w:val="left"/>
      <w:pPr>
        <w:tabs>
          <w:tab w:val="num" w:pos="3600"/>
        </w:tabs>
        <w:ind w:left="3600" w:hanging="360"/>
      </w:pPr>
      <w:rPr>
        <w:rFonts w:ascii="宋体" w:hAnsi="宋体" w:hint="default"/>
      </w:rPr>
    </w:lvl>
    <w:lvl w:ilvl="5" w:tplc="119AC5F4" w:tentative="1">
      <w:start w:val="1"/>
      <w:numFmt w:val="bullet"/>
      <w:lvlText w:val="-"/>
      <w:lvlJc w:val="left"/>
      <w:pPr>
        <w:tabs>
          <w:tab w:val="num" w:pos="4320"/>
        </w:tabs>
        <w:ind w:left="4320" w:hanging="360"/>
      </w:pPr>
      <w:rPr>
        <w:rFonts w:ascii="宋体" w:hAnsi="宋体" w:hint="default"/>
      </w:rPr>
    </w:lvl>
    <w:lvl w:ilvl="6" w:tplc="B9847EAA" w:tentative="1">
      <w:start w:val="1"/>
      <w:numFmt w:val="bullet"/>
      <w:lvlText w:val="-"/>
      <w:lvlJc w:val="left"/>
      <w:pPr>
        <w:tabs>
          <w:tab w:val="num" w:pos="5040"/>
        </w:tabs>
        <w:ind w:left="5040" w:hanging="360"/>
      </w:pPr>
      <w:rPr>
        <w:rFonts w:ascii="宋体" w:hAnsi="宋体" w:hint="default"/>
      </w:rPr>
    </w:lvl>
    <w:lvl w:ilvl="7" w:tplc="DBEEBCF8" w:tentative="1">
      <w:start w:val="1"/>
      <w:numFmt w:val="bullet"/>
      <w:lvlText w:val="-"/>
      <w:lvlJc w:val="left"/>
      <w:pPr>
        <w:tabs>
          <w:tab w:val="num" w:pos="5760"/>
        </w:tabs>
        <w:ind w:left="5760" w:hanging="360"/>
      </w:pPr>
      <w:rPr>
        <w:rFonts w:ascii="宋体" w:hAnsi="宋体" w:hint="default"/>
      </w:rPr>
    </w:lvl>
    <w:lvl w:ilvl="8" w:tplc="E52A3C14" w:tentative="1">
      <w:start w:val="1"/>
      <w:numFmt w:val="bullet"/>
      <w:lvlText w:val="-"/>
      <w:lvlJc w:val="left"/>
      <w:pPr>
        <w:tabs>
          <w:tab w:val="num" w:pos="6480"/>
        </w:tabs>
        <w:ind w:left="6480" w:hanging="360"/>
      </w:pPr>
      <w:rPr>
        <w:rFonts w:ascii="宋体" w:hAnsi="宋体" w:hint="default"/>
      </w:rPr>
    </w:lvl>
  </w:abstractNum>
  <w:abstractNum w:abstractNumId="25" w15:restartNumberingAfterBreak="0">
    <w:nsid w:val="640F71E2"/>
    <w:multiLevelType w:val="hybridMultilevel"/>
    <w:tmpl w:val="9AE4A82A"/>
    <w:lvl w:ilvl="0" w:tplc="C720B566">
      <w:start w:val="1"/>
      <w:numFmt w:val="bullet"/>
      <w:lvlText w:val="-"/>
      <w:lvlJc w:val="left"/>
      <w:pPr>
        <w:tabs>
          <w:tab w:val="num" w:pos="720"/>
        </w:tabs>
        <w:ind w:left="720" w:hanging="360"/>
      </w:pPr>
      <w:rPr>
        <w:rFonts w:ascii="Times" w:hAnsi="Times" w:hint="default"/>
      </w:rPr>
    </w:lvl>
    <w:lvl w:ilvl="1" w:tplc="864A2CD8" w:tentative="1">
      <w:start w:val="1"/>
      <w:numFmt w:val="bullet"/>
      <w:lvlText w:val="-"/>
      <w:lvlJc w:val="left"/>
      <w:pPr>
        <w:tabs>
          <w:tab w:val="num" w:pos="1440"/>
        </w:tabs>
        <w:ind w:left="1440" w:hanging="360"/>
      </w:pPr>
      <w:rPr>
        <w:rFonts w:ascii="Times" w:hAnsi="Times" w:hint="default"/>
      </w:rPr>
    </w:lvl>
    <w:lvl w:ilvl="2" w:tplc="ABE6153A" w:tentative="1">
      <w:start w:val="1"/>
      <w:numFmt w:val="bullet"/>
      <w:lvlText w:val="-"/>
      <w:lvlJc w:val="left"/>
      <w:pPr>
        <w:tabs>
          <w:tab w:val="num" w:pos="2160"/>
        </w:tabs>
        <w:ind w:left="2160" w:hanging="360"/>
      </w:pPr>
      <w:rPr>
        <w:rFonts w:ascii="Times" w:hAnsi="Times" w:hint="default"/>
      </w:rPr>
    </w:lvl>
    <w:lvl w:ilvl="3" w:tplc="A1001596" w:tentative="1">
      <w:start w:val="1"/>
      <w:numFmt w:val="bullet"/>
      <w:lvlText w:val="-"/>
      <w:lvlJc w:val="left"/>
      <w:pPr>
        <w:tabs>
          <w:tab w:val="num" w:pos="2880"/>
        </w:tabs>
        <w:ind w:left="2880" w:hanging="360"/>
      </w:pPr>
      <w:rPr>
        <w:rFonts w:ascii="Times" w:hAnsi="Times" w:hint="default"/>
      </w:rPr>
    </w:lvl>
    <w:lvl w:ilvl="4" w:tplc="8FAC41A0" w:tentative="1">
      <w:start w:val="1"/>
      <w:numFmt w:val="bullet"/>
      <w:lvlText w:val="-"/>
      <w:lvlJc w:val="left"/>
      <w:pPr>
        <w:tabs>
          <w:tab w:val="num" w:pos="3600"/>
        </w:tabs>
        <w:ind w:left="3600" w:hanging="360"/>
      </w:pPr>
      <w:rPr>
        <w:rFonts w:ascii="Times" w:hAnsi="Times" w:hint="default"/>
      </w:rPr>
    </w:lvl>
    <w:lvl w:ilvl="5" w:tplc="EAA453CA" w:tentative="1">
      <w:start w:val="1"/>
      <w:numFmt w:val="bullet"/>
      <w:lvlText w:val="-"/>
      <w:lvlJc w:val="left"/>
      <w:pPr>
        <w:tabs>
          <w:tab w:val="num" w:pos="4320"/>
        </w:tabs>
        <w:ind w:left="4320" w:hanging="360"/>
      </w:pPr>
      <w:rPr>
        <w:rFonts w:ascii="Times" w:hAnsi="Times" w:hint="default"/>
      </w:rPr>
    </w:lvl>
    <w:lvl w:ilvl="6" w:tplc="067E5EA6" w:tentative="1">
      <w:start w:val="1"/>
      <w:numFmt w:val="bullet"/>
      <w:lvlText w:val="-"/>
      <w:lvlJc w:val="left"/>
      <w:pPr>
        <w:tabs>
          <w:tab w:val="num" w:pos="5040"/>
        </w:tabs>
        <w:ind w:left="5040" w:hanging="360"/>
      </w:pPr>
      <w:rPr>
        <w:rFonts w:ascii="Times" w:hAnsi="Times" w:hint="default"/>
      </w:rPr>
    </w:lvl>
    <w:lvl w:ilvl="7" w:tplc="A328E22C" w:tentative="1">
      <w:start w:val="1"/>
      <w:numFmt w:val="bullet"/>
      <w:lvlText w:val="-"/>
      <w:lvlJc w:val="left"/>
      <w:pPr>
        <w:tabs>
          <w:tab w:val="num" w:pos="5760"/>
        </w:tabs>
        <w:ind w:left="5760" w:hanging="360"/>
      </w:pPr>
      <w:rPr>
        <w:rFonts w:ascii="Times" w:hAnsi="Times" w:hint="default"/>
      </w:rPr>
    </w:lvl>
    <w:lvl w:ilvl="8" w:tplc="47A6160C" w:tentative="1">
      <w:start w:val="1"/>
      <w:numFmt w:val="bullet"/>
      <w:lvlText w:val="-"/>
      <w:lvlJc w:val="left"/>
      <w:pPr>
        <w:tabs>
          <w:tab w:val="num" w:pos="6480"/>
        </w:tabs>
        <w:ind w:left="6480" w:hanging="360"/>
      </w:pPr>
      <w:rPr>
        <w:rFonts w:ascii="Times" w:hAnsi="Times" w:hint="default"/>
      </w:rPr>
    </w:lvl>
  </w:abstractNum>
  <w:abstractNum w:abstractNumId="26" w15:restartNumberingAfterBreak="0">
    <w:nsid w:val="64FE2235"/>
    <w:multiLevelType w:val="hybridMultilevel"/>
    <w:tmpl w:val="2C203D18"/>
    <w:lvl w:ilvl="0" w:tplc="0E58BA10">
      <w:start w:val="1"/>
      <w:numFmt w:val="bullet"/>
      <w:lvlText w:val="•"/>
      <w:lvlJc w:val="left"/>
      <w:pPr>
        <w:tabs>
          <w:tab w:val="num" w:pos="720"/>
        </w:tabs>
        <w:ind w:left="720" w:hanging="360"/>
      </w:pPr>
      <w:rPr>
        <w:rFonts w:ascii="Arial" w:hAnsi="Arial" w:hint="default"/>
      </w:rPr>
    </w:lvl>
    <w:lvl w:ilvl="1" w:tplc="7E5E6146" w:tentative="1">
      <w:start w:val="1"/>
      <w:numFmt w:val="bullet"/>
      <w:lvlText w:val="•"/>
      <w:lvlJc w:val="left"/>
      <w:pPr>
        <w:tabs>
          <w:tab w:val="num" w:pos="1440"/>
        </w:tabs>
        <w:ind w:left="1440" w:hanging="360"/>
      </w:pPr>
      <w:rPr>
        <w:rFonts w:ascii="Arial" w:hAnsi="Arial" w:hint="default"/>
      </w:rPr>
    </w:lvl>
    <w:lvl w:ilvl="2" w:tplc="498CFC5C" w:tentative="1">
      <w:start w:val="1"/>
      <w:numFmt w:val="bullet"/>
      <w:lvlText w:val="•"/>
      <w:lvlJc w:val="left"/>
      <w:pPr>
        <w:tabs>
          <w:tab w:val="num" w:pos="2160"/>
        </w:tabs>
        <w:ind w:left="2160" w:hanging="360"/>
      </w:pPr>
      <w:rPr>
        <w:rFonts w:ascii="Arial" w:hAnsi="Arial" w:hint="default"/>
      </w:rPr>
    </w:lvl>
    <w:lvl w:ilvl="3" w:tplc="F7F40672" w:tentative="1">
      <w:start w:val="1"/>
      <w:numFmt w:val="bullet"/>
      <w:lvlText w:val="•"/>
      <w:lvlJc w:val="left"/>
      <w:pPr>
        <w:tabs>
          <w:tab w:val="num" w:pos="2880"/>
        </w:tabs>
        <w:ind w:left="2880" w:hanging="360"/>
      </w:pPr>
      <w:rPr>
        <w:rFonts w:ascii="Arial" w:hAnsi="Arial" w:hint="default"/>
      </w:rPr>
    </w:lvl>
    <w:lvl w:ilvl="4" w:tplc="AC78E432" w:tentative="1">
      <w:start w:val="1"/>
      <w:numFmt w:val="bullet"/>
      <w:lvlText w:val="•"/>
      <w:lvlJc w:val="left"/>
      <w:pPr>
        <w:tabs>
          <w:tab w:val="num" w:pos="3600"/>
        </w:tabs>
        <w:ind w:left="3600" w:hanging="360"/>
      </w:pPr>
      <w:rPr>
        <w:rFonts w:ascii="Arial" w:hAnsi="Arial" w:hint="default"/>
      </w:rPr>
    </w:lvl>
    <w:lvl w:ilvl="5" w:tplc="D0C83D92" w:tentative="1">
      <w:start w:val="1"/>
      <w:numFmt w:val="bullet"/>
      <w:lvlText w:val="•"/>
      <w:lvlJc w:val="left"/>
      <w:pPr>
        <w:tabs>
          <w:tab w:val="num" w:pos="4320"/>
        </w:tabs>
        <w:ind w:left="4320" w:hanging="360"/>
      </w:pPr>
      <w:rPr>
        <w:rFonts w:ascii="Arial" w:hAnsi="Arial" w:hint="default"/>
      </w:rPr>
    </w:lvl>
    <w:lvl w:ilvl="6" w:tplc="88C2E064" w:tentative="1">
      <w:start w:val="1"/>
      <w:numFmt w:val="bullet"/>
      <w:lvlText w:val="•"/>
      <w:lvlJc w:val="left"/>
      <w:pPr>
        <w:tabs>
          <w:tab w:val="num" w:pos="5040"/>
        </w:tabs>
        <w:ind w:left="5040" w:hanging="360"/>
      </w:pPr>
      <w:rPr>
        <w:rFonts w:ascii="Arial" w:hAnsi="Arial" w:hint="default"/>
      </w:rPr>
    </w:lvl>
    <w:lvl w:ilvl="7" w:tplc="E1E2430E" w:tentative="1">
      <w:start w:val="1"/>
      <w:numFmt w:val="bullet"/>
      <w:lvlText w:val="•"/>
      <w:lvlJc w:val="left"/>
      <w:pPr>
        <w:tabs>
          <w:tab w:val="num" w:pos="5760"/>
        </w:tabs>
        <w:ind w:left="5760" w:hanging="360"/>
      </w:pPr>
      <w:rPr>
        <w:rFonts w:ascii="Arial" w:hAnsi="Arial" w:hint="default"/>
      </w:rPr>
    </w:lvl>
    <w:lvl w:ilvl="8" w:tplc="F710BF8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1260430"/>
    <w:multiLevelType w:val="hybridMultilevel"/>
    <w:tmpl w:val="842AE6F4"/>
    <w:lvl w:ilvl="0" w:tplc="CB6205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8"/>
  </w:num>
  <w:num w:numId="4">
    <w:abstractNumId w:val="13"/>
  </w:num>
  <w:num w:numId="5">
    <w:abstractNumId w:val="3"/>
  </w:num>
  <w:num w:numId="6">
    <w:abstractNumId w:val="19"/>
  </w:num>
  <w:num w:numId="7">
    <w:abstractNumId w:val="20"/>
  </w:num>
  <w:num w:numId="8">
    <w:abstractNumId w:val="2"/>
  </w:num>
  <w:num w:numId="9">
    <w:abstractNumId w:val="24"/>
  </w:num>
  <w:num w:numId="10">
    <w:abstractNumId w:val="6"/>
  </w:num>
  <w:num w:numId="11">
    <w:abstractNumId w:val="9"/>
  </w:num>
  <w:num w:numId="12">
    <w:abstractNumId w:val="8"/>
  </w:num>
  <w:num w:numId="13">
    <w:abstractNumId w:val="21"/>
  </w:num>
  <w:num w:numId="14">
    <w:abstractNumId w:val="17"/>
  </w:num>
  <w:num w:numId="15">
    <w:abstractNumId w:val="4"/>
  </w:num>
  <w:num w:numId="16">
    <w:abstractNumId w:val="23"/>
  </w:num>
  <w:num w:numId="17">
    <w:abstractNumId w:val="15"/>
  </w:num>
  <w:num w:numId="18">
    <w:abstractNumId w:val="26"/>
  </w:num>
  <w:num w:numId="19">
    <w:abstractNumId w:val="10"/>
  </w:num>
  <w:num w:numId="20">
    <w:abstractNumId w:val="0"/>
  </w:num>
  <w:num w:numId="21">
    <w:abstractNumId w:val="7"/>
  </w:num>
  <w:num w:numId="22">
    <w:abstractNumId w:val="27"/>
  </w:num>
  <w:num w:numId="23">
    <w:abstractNumId w:val="1"/>
  </w:num>
  <w:num w:numId="24">
    <w:abstractNumId w:val="11"/>
  </w:num>
  <w:num w:numId="25">
    <w:abstractNumId w:val="18"/>
  </w:num>
  <w:num w:numId="26">
    <w:abstractNumId w:val="12"/>
  </w:num>
  <w:num w:numId="27">
    <w:abstractNumId w:val="22"/>
  </w:num>
  <w:num w:numId="28">
    <w:abstractNumId w:val="25"/>
  </w:num>
  <w:num w:numId="29">
    <w:abstractNumId w:val="5"/>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4973"/>
    <w:rsid w:val="00015537"/>
    <w:rsid w:val="0001554B"/>
    <w:rsid w:val="000173B5"/>
    <w:rsid w:val="0002577C"/>
    <w:rsid w:val="0003292D"/>
    <w:rsid w:val="000329C5"/>
    <w:rsid w:val="0003325B"/>
    <w:rsid w:val="00034BE3"/>
    <w:rsid w:val="00036B37"/>
    <w:rsid w:val="000379DC"/>
    <w:rsid w:val="0004064D"/>
    <w:rsid w:val="00046239"/>
    <w:rsid w:val="000506F9"/>
    <w:rsid w:val="00050B0A"/>
    <w:rsid w:val="00052279"/>
    <w:rsid w:val="00053BEB"/>
    <w:rsid w:val="00057415"/>
    <w:rsid w:val="000677FA"/>
    <w:rsid w:val="00074040"/>
    <w:rsid w:val="00080A67"/>
    <w:rsid w:val="0008310A"/>
    <w:rsid w:val="000840D1"/>
    <w:rsid w:val="00085117"/>
    <w:rsid w:val="00086BCC"/>
    <w:rsid w:val="000909BE"/>
    <w:rsid w:val="000925CA"/>
    <w:rsid w:val="00094696"/>
    <w:rsid w:val="0009606D"/>
    <w:rsid w:val="000A1550"/>
    <w:rsid w:val="000A28DE"/>
    <w:rsid w:val="000A3F7C"/>
    <w:rsid w:val="000A4573"/>
    <w:rsid w:val="000A53D8"/>
    <w:rsid w:val="000B44BE"/>
    <w:rsid w:val="000D24B6"/>
    <w:rsid w:val="000E1CE5"/>
    <w:rsid w:val="000E6885"/>
    <w:rsid w:val="000F0373"/>
    <w:rsid w:val="00100A7D"/>
    <w:rsid w:val="00102AE1"/>
    <w:rsid w:val="001137F8"/>
    <w:rsid w:val="00114740"/>
    <w:rsid w:val="00122BBB"/>
    <w:rsid w:val="00125DA9"/>
    <w:rsid w:val="00130250"/>
    <w:rsid w:val="00132193"/>
    <w:rsid w:val="00135D64"/>
    <w:rsid w:val="00163BF8"/>
    <w:rsid w:val="00165B71"/>
    <w:rsid w:val="00175629"/>
    <w:rsid w:val="001757DB"/>
    <w:rsid w:val="00177426"/>
    <w:rsid w:val="00177793"/>
    <w:rsid w:val="00181782"/>
    <w:rsid w:val="0018502C"/>
    <w:rsid w:val="00196471"/>
    <w:rsid w:val="001A32CB"/>
    <w:rsid w:val="001A44ED"/>
    <w:rsid w:val="001A499E"/>
    <w:rsid w:val="001B445B"/>
    <w:rsid w:val="001B598F"/>
    <w:rsid w:val="001C089D"/>
    <w:rsid w:val="001C0B7E"/>
    <w:rsid w:val="001C45D2"/>
    <w:rsid w:val="001C64D6"/>
    <w:rsid w:val="001D6E57"/>
    <w:rsid w:val="001E404E"/>
    <w:rsid w:val="001E41B5"/>
    <w:rsid w:val="001E7E85"/>
    <w:rsid w:val="001F69AA"/>
    <w:rsid w:val="001F78FE"/>
    <w:rsid w:val="002014DE"/>
    <w:rsid w:val="00205747"/>
    <w:rsid w:val="00205A99"/>
    <w:rsid w:val="002255BA"/>
    <w:rsid w:val="00230E80"/>
    <w:rsid w:val="0023231D"/>
    <w:rsid w:val="0023374A"/>
    <w:rsid w:val="002400ED"/>
    <w:rsid w:val="0024453E"/>
    <w:rsid w:val="002505CA"/>
    <w:rsid w:val="00254932"/>
    <w:rsid w:val="002559B3"/>
    <w:rsid w:val="00255A86"/>
    <w:rsid w:val="00261577"/>
    <w:rsid w:val="00262B02"/>
    <w:rsid w:val="00264EA2"/>
    <w:rsid w:val="00267073"/>
    <w:rsid w:val="0027369C"/>
    <w:rsid w:val="00287DCD"/>
    <w:rsid w:val="00291E4A"/>
    <w:rsid w:val="00295BA8"/>
    <w:rsid w:val="00296471"/>
    <w:rsid w:val="00297954"/>
    <w:rsid w:val="002A0761"/>
    <w:rsid w:val="002A31F1"/>
    <w:rsid w:val="002B0CB0"/>
    <w:rsid w:val="002B3811"/>
    <w:rsid w:val="002B3B3A"/>
    <w:rsid w:val="002B404C"/>
    <w:rsid w:val="002C1464"/>
    <w:rsid w:val="002C74F9"/>
    <w:rsid w:val="002D0260"/>
    <w:rsid w:val="002D727A"/>
    <w:rsid w:val="002F09D5"/>
    <w:rsid w:val="002F6959"/>
    <w:rsid w:val="0030441A"/>
    <w:rsid w:val="00312F8B"/>
    <w:rsid w:val="003156EC"/>
    <w:rsid w:val="003239C5"/>
    <w:rsid w:val="00324048"/>
    <w:rsid w:val="0032422F"/>
    <w:rsid w:val="00324713"/>
    <w:rsid w:val="00332D94"/>
    <w:rsid w:val="00332F8A"/>
    <w:rsid w:val="00334895"/>
    <w:rsid w:val="00344800"/>
    <w:rsid w:val="00362790"/>
    <w:rsid w:val="00364483"/>
    <w:rsid w:val="003648CD"/>
    <w:rsid w:val="00364B06"/>
    <w:rsid w:val="00365F7C"/>
    <w:rsid w:val="0037163A"/>
    <w:rsid w:val="003740E3"/>
    <w:rsid w:val="0037691A"/>
    <w:rsid w:val="0037702D"/>
    <w:rsid w:val="003871AD"/>
    <w:rsid w:val="003A08C4"/>
    <w:rsid w:val="003A35A5"/>
    <w:rsid w:val="003A4699"/>
    <w:rsid w:val="003A5FE2"/>
    <w:rsid w:val="003B0287"/>
    <w:rsid w:val="003B0EF9"/>
    <w:rsid w:val="003B25FD"/>
    <w:rsid w:val="003B43E9"/>
    <w:rsid w:val="003B5419"/>
    <w:rsid w:val="003B703D"/>
    <w:rsid w:val="003C11EE"/>
    <w:rsid w:val="003C329B"/>
    <w:rsid w:val="003C6060"/>
    <w:rsid w:val="003C7615"/>
    <w:rsid w:val="003D32B1"/>
    <w:rsid w:val="003E1979"/>
    <w:rsid w:val="003E59D5"/>
    <w:rsid w:val="003F4C36"/>
    <w:rsid w:val="003F69A2"/>
    <w:rsid w:val="003F7C25"/>
    <w:rsid w:val="0040305B"/>
    <w:rsid w:val="0040784C"/>
    <w:rsid w:val="00420165"/>
    <w:rsid w:val="0042581D"/>
    <w:rsid w:val="00441799"/>
    <w:rsid w:val="0044499E"/>
    <w:rsid w:val="00445BEF"/>
    <w:rsid w:val="00446E34"/>
    <w:rsid w:val="004543AB"/>
    <w:rsid w:val="004569F9"/>
    <w:rsid w:val="00457D82"/>
    <w:rsid w:val="00473E47"/>
    <w:rsid w:val="004741B7"/>
    <w:rsid w:val="00486DA9"/>
    <w:rsid w:val="00494CA6"/>
    <w:rsid w:val="004A0581"/>
    <w:rsid w:val="004A06B9"/>
    <w:rsid w:val="004A15A9"/>
    <w:rsid w:val="004B3F94"/>
    <w:rsid w:val="004B57E9"/>
    <w:rsid w:val="004B6D74"/>
    <w:rsid w:val="004C2EE8"/>
    <w:rsid w:val="004C302A"/>
    <w:rsid w:val="004D4748"/>
    <w:rsid w:val="004E6550"/>
    <w:rsid w:val="004F16C7"/>
    <w:rsid w:val="004F67D7"/>
    <w:rsid w:val="004F7ACE"/>
    <w:rsid w:val="004F7FA3"/>
    <w:rsid w:val="00501642"/>
    <w:rsid w:val="005041D3"/>
    <w:rsid w:val="00504D06"/>
    <w:rsid w:val="00527215"/>
    <w:rsid w:val="00532ADF"/>
    <w:rsid w:val="00536A69"/>
    <w:rsid w:val="005375E3"/>
    <w:rsid w:val="00540FB4"/>
    <w:rsid w:val="00542489"/>
    <w:rsid w:val="0054332E"/>
    <w:rsid w:val="0055129D"/>
    <w:rsid w:val="005601E0"/>
    <w:rsid w:val="00560D40"/>
    <w:rsid w:val="0056311F"/>
    <w:rsid w:val="005656AA"/>
    <w:rsid w:val="00574C42"/>
    <w:rsid w:val="00575B9A"/>
    <w:rsid w:val="00587DBC"/>
    <w:rsid w:val="00594B1B"/>
    <w:rsid w:val="005960C1"/>
    <w:rsid w:val="00597787"/>
    <w:rsid w:val="005A0231"/>
    <w:rsid w:val="005A4DCE"/>
    <w:rsid w:val="005A5803"/>
    <w:rsid w:val="005A633D"/>
    <w:rsid w:val="005B13DC"/>
    <w:rsid w:val="005B241A"/>
    <w:rsid w:val="005B4A2A"/>
    <w:rsid w:val="005B51C0"/>
    <w:rsid w:val="005B6943"/>
    <w:rsid w:val="005C1F37"/>
    <w:rsid w:val="005D0ABE"/>
    <w:rsid w:val="005D3785"/>
    <w:rsid w:val="005E0551"/>
    <w:rsid w:val="005E145B"/>
    <w:rsid w:val="005F00A0"/>
    <w:rsid w:val="005F0417"/>
    <w:rsid w:val="005F7233"/>
    <w:rsid w:val="0060115E"/>
    <w:rsid w:val="00607788"/>
    <w:rsid w:val="0061158D"/>
    <w:rsid w:val="006128D7"/>
    <w:rsid w:val="00621A6B"/>
    <w:rsid w:val="00622B02"/>
    <w:rsid w:val="00627371"/>
    <w:rsid w:val="00627639"/>
    <w:rsid w:val="006347E7"/>
    <w:rsid w:val="006363C9"/>
    <w:rsid w:val="0064004C"/>
    <w:rsid w:val="00641BA3"/>
    <w:rsid w:val="00644E86"/>
    <w:rsid w:val="0065407A"/>
    <w:rsid w:val="00670BE1"/>
    <w:rsid w:val="00682B40"/>
    <w:rsid w:val="00683E5D"/>
    <w:rsid w:val="006945A8"/>
    <w:rsid w:val="00695373"/>
    <w:rsid w:val="006A3859"/>
    <w:rsid w:val="006B2C90"/>
    <w:rsid w:val="006B6518"/>
    <w:rsid w:val="006B7227"/>
    <w:rsid w:val="006B75E3"/>
    <w:rsid w:val="006B7E2F"/>
    <w:rsid w:val="006C17F9"/>
    <w:rsid w:val="006C5DDD"/>
    <w:rsid w:val="006D1DB8"/>
    <w:rsid w:val="006D7FFE"/>
    <w:rsid w:val="006E0CF7"/>
    <w:rsid w:val="006E749B"/>
    <w:rsid w:val="0070387D"/>
    <w:rsid w:val="00706382"/>
    <w:rsid w:val="00710A9B"/>
    <w:rsid w:val="0071219B"/>
    <w:rsid w:val="00713427"/>
    <w:rsid w:val="00715148"/>
    <w:rsid w:val="00745220"/>
    <w:rsid w:val="00746748"/>
    <w:rsid w:val="007472F5"/>
    <w:rsid w:val="0076399C"/>
    <w:rsid w:val="00765AB1"/>
    <w:rsid w:val="00766183"/>
    <w:rsid w:val="0076752A"/>
    <w:rsid w:val="00772242"/>
    <w:rsid w:val="00780A49"/>
    <w:rsid w:val="00780DF3"/>
    <w:rsid w:val="00784EE6"/>
    <w:rsid w:val="00794522"/>
    <w:rsid w:val="00794A91"/>
    <w:rsid w:val="0079543D"/>
    <w:rsid w:val="00796D31"/>
    <w:rsid w:val="007A1106"/>
    <w:rsid w:val="007A318A"/>
    <w:rsid w:val="007B65FB"/>
    <w:rsid w:val="007B6BFB"/>
    <w:rsid w:val="007C3113"/>
    <w:rsid w:val="007D164A"/>
    <w:rsid w:val="007D3F27"/>
    <w:rsid w:val="007D7440"/>
    <w:rsid w:val="007E407E"/>
    <w:rsid w:val="007E40A0"/>
    <w:rsid w:val="007F5387"/>
    <w:rsid w:val="007F60F1"/>
    <w:rsid w:val="007F7912"/>
    <w:rsid w:val="0080282A"/>
    <w:rsid w:val="00814E82"/>
    <w:rsid w:val="00823FDA"/>
    <w:rsid w:val="0082659E"/>
    <w:rsid w:val="0083226F"/>
    <w:rsid w:val="008374B2"/>
    <w:rsid w:val="00845317"/>
    <w:rsid w:val="008469A7"/>
    <w:rsid w:val="00850121"/>
    <w:rsid w:val="0085175C"/>
    <w:rsid w:val="0085253C"/>
    <w:rsid w:val="0085417C"/>
    <w:rsid w:val="008613D3"/>
    <w:rsid w:val="00863B79"/>
    <w:rsid w:val="00866E72"/>
    <w:rsid w:val="00871212"/>
    <w:rsid w:val="00877680"/>
    <w:rsid w:val="008779C4"/>
    <w:rsid w:val="00881FEA"/>
    <w:rsid w:val="00884C86"/>
    <w:rsid w:val="00885280"/>
    <w:rsid w:val="008B0F50"/>
    <w:rsid w:val="008B2708"/>
    <w:rsid w:val="008B599E"/>
    <w:rsid w:val="008C1350"/>
    <w:rsid w:val="008C37CE"/>
    <w:rsid w:val="008D2E92"/>
    <w:rsid w:val="008D3D03"/>
    <w:rsid w:val="008E04B4"/>
    <w:rsid w:val="008E174F"/>
    <w:rsid w:val="008E2E76"/>
    <w:rsid w:val="008F6C8B"/>
    <w:rsid w:val="008F79BD"/>
    <w:rsid w:val="009023EE"/>
    <w:rsid w:val="00914548"/>
    <w:rsid w:val="00914F0C"/>
    <w:rsid w:val="00921A5D"/>
    <w:rsid w:val="009245E0"/>
    <w:rsid w:val="00924BDD"/>
    <w:rsid w:val="00931686"/>
    <w:rsid w:val="00933367"/>
    <w:rsid w:val="00943472"/>
    <w:rsid w:val="00951CA3"/>
    <w:rsid w:val="0095631E"/>
    <w:rsid w:val="00971C82"/>
    <w:rsid w:val="0097585F"/>
    <w:rsid w:val="009758FD"/>
    <w:rsid w:val="00975F10"/>
    <w:rsid w:val="00984660"/>
    <w:rsid w:val="009859AB"/>
    <w:rsid w:val="00994A08"/>
    <w:rsid w:val="0099613B"/>
    <w:rsid w:val="00996FAF"/>
    <w:rsid w:val="009A21B3"/>
    <w:rsid w:val="009A432D"/>
    <w:rsid w:val="009A5A09"/>
    <w:rsid w:val="009A7F73"/>
    <w:rsid w:val="009B32FB"/>
    <w:rsid w:val="009C2F27"/>
    <w:rsid w:val="009C3EEB"/>
    <w:rsid w:val="009C3F4B"/>
    <w:rsid w:val="009C4541"/>
    <w:rsid w:val="009D6DDB"/>
    <w:rsid w:val="009D6FBF"/>
    <w:rsid w:val="009D7023"/>
    <w:rsid w:val="009E0747"/>
    <w:rsid w:val="009E252B"/>
    <w:rsid w:val="009E25C4"/>
    <w:rsid w:val="009F1394"/>
    <w:rsid w:val="009F1612"/>
    <w:rsid w:val="009F26B2"/>
    <w:rsid w:val="009F6F09"/>
    <w:rsid w:val="00A02234"/>
    <w:rsid w:val="00A029F4"/>
    <w:rsid w:val="00A02BB4"/>
    <w:rsid w:val="00A044A3"/>
    <w:rsid w:val="00A112E1"/>
    <w:rsid w:val="00A13DED"/>
    <w:rsid w:val="00A177B0"/>
    <w:rsid w:val="00A214D3"/>
    <w:rsid w:val="00A21FC8"/>
    <w:rsid w:val="00A2261D"/>
    <w:rsid w:val="00A2559C"/>
    <w:rsid w:val="00A30392"/>
    <w:rsid w:val="00A32FA2"/>
    <w:rsid w:val="00A33141"/>
    <w:rsid w:val="00A40988"/>
    <w:rsid w:val="00A46E22"/>
    <w:rsid w:val="00A50F35"/>
    <w:rsid w:val="00A5658C"/>
    <w:rsid w:val="00A67B08"/>
    <w:rsid w:val="00A76467"/>
    <w:rsid w:val="00A77657"/>
    <w:rsid w:val="00A823EB"/>
    <w:rsid w:val="00A8290B"/>
    <w:rsid w:val="00A838D2"/>
    <w:rsid w:val="00A83DD5"/>
    <w:rsid w:val="00A84D61"/>
    <w:rsid w:val="00A91B02"/>
    <w:rsid w:val="00A97F05"/>
    <w:rsid w:val="00AA637F"/>
    <w:rsid w:val="00AA711A"/>
    <w:rsid w:val="00AA7851"/>
    <w:rsid w:val="00AB11DA"/>
    <w:rsid w:val="00AC2027"/>
    <w:rsid w:val="00AD195E"/>
    <w:rsid w:val="00AD2DC8"/>
    <w:rsid w:val="00AD6A49"/>
    <w:rsid w:val="00AE102A"/>
    <w:rsid w:val="00AE47C9"/>
    <w:rsid w:val="00AF1515"/>
    <w:rsid w:val="00AF7555"/>
    <w:rsid w:val="00B038AB"/>
    <w:rsid w:val="00B05F09"/>
    <w:rsid w:val="00B07BCA"/>
    <w:rsid w:val="00B14727"/>
    <w:rsid w:val="00B14EC5"/>
    <w:rsid w:val="00B22F6A"/>
    <w:rsid w:val="00B32F89"/>
    <w:rsid w:val="00B33FE2"/>
    <w:rsid w:val="00B341F7"/>
    <w:rsid w:val="00B46BF6"/>
    <w:rsid w:val="00B605F5"/>
    <w:rsid w:val="00B74806"/>
    <w:rsid w:val="00B74C13"/>
    <w:rsid w:val="00B759F3"/>
    <w:rsid w:val="00B769B2"/>
    <w:rsid w:val="00B770E5"/>
    <w:rsid w:val="00B852FC"/>
    <w:rsid w:val="00B916B9"/>
    <w:rsid w:val="00B979AE"/>
    <w:rsid w:val="00BA3455"/>
    <w:rsid w:val="00BA3D2D"/>
    <w:rsid w:val="00BA4B99"/>
    <w:rsid w:val="00BB22DD"/>
    <w:rsid w:val="00BB4B9D"/>
    <w:rsid w:val="00BC16AE"/>
    <w:rsid w:val="00BC2B7D"/>
    <w:rsid w:val="00BC6B82"/>
    <w:rsid w:val="00BD6F99"/>
    <w:rsid w:val="00BE0587"/>
    <w:rsid w:val="00BE39B8"/>
    <w:rsid w:val="00BF08A3"/>
    <w:rsid w:val="00BF17BB"/>
    <w:rsid w:val="00BF3C8D"/>
    <w:rsid w:val="00BF5365"/>
    <w:rsid w:val="00C0333E"/>
    <w:rsid w:val="00C03CC6"/>
    <w:rsid w:val="00C0539A"/>
    <w:rsid w:val="00C05574"/>
    <w:rsid w:val="00C12882"/>
    <w:rsid w:val="00C15BE3"/>
    <w:rsid w:val="00C21847"/>
    <w:rsid w:val="00C23232"/>
    <w:rsid w:val="00C25FD8"/>
    <w:rsid w:val="00C343AB"/>
    <w:rsid w:val="00C42396"/>
    <w:rsid w:val="00C61738"/>
    <w:rsid w:val="00C8598D"/>
    <w:rsid w:val="00C87C87"/>
    <w:rsid w:val="00C900F7"/>
    <w:rsid w:val="00C91DE5"/>
    <w:rsid w:val="00C94D12"/>
    <w:rsid w:val="00C95635"/>
    <w:rsid w:val="00CA424A"/>
    <w:rsid w:val="00CA6A30"/>
    <w:rsid w:val="00CB05A4"/>
    <w:rsid w:val="00CB3B72"/>
    <w:rsid w:val="00CD2333"/>
    <w:rsid w:val="00CE02CE"/>
    <w:rsid w:val="00CE03CB"/>
    <w:rsid w:val="00CE7900"/>
    <w:rsid w:val="00CF2488"/>
    <w:rsid w:val="00CF271D"/>
    <w:rsid w:val="00CF445E"/>
    <w:rsid w:val="00D00624"/>
    <w:rsid w:val="00D06AA5"/>
    <w:rsid w:val="00D101E9"/>
    <w:rsid w:val="00D146B1"/>
    <w:rsid w:val="00D14CB4"/>
    <w:rsid w:val="00D16BED"/>
    <w:rsid w:val="00D364C2"/>
    <w:rsid w:val="00D416F3"/>
    <w:rsid w:val="00D41F75"/>
    <w:rsid w:val="00D455CE"/>
    <w:rsid w:val="00D51F85"/>
    <w:rsid w:val="00D559B0"/>
    <w:rsid w:val="00D63129"/>
    <w:rsid w:val="00D6540A"/>
    <w:rsid w:val="00D66737"/>
    <w:rsid w:val="00D76F9F"/>
    <w:rsid w:val="00D84155"/>
    <w:rsid w:val="00D844D6"/>
    <w:rsid w:val="00D84B48"/>
    <w:rsid w:val="00D961B5"/>
    <w:rsid w:val="00DA3ED3"/>
    <w:rsid w:val="00DA3EEC"/>
    <w:rsid w:val="00DA5193"/>
    <w:rsid w:val="00DA59ED"/>
    <w:rsid w:val="00DA7BDD"/>
    <w:rsid w:val="00DC03B8"/>
    <w:rsid w:val="00DC1C09"/>
    <w:rsid w:val="00DC2491"/>
    <w:rsid w:val="00DC25F2"/>
    <w:rsid w:val="00DC3C31"/>
    <w:rsid w:val="00DC60BE"/>
    <w:rsid w:val="00DC62E7"/>
    <w:rsid w:val="00DC72AB"/>
    <w:rsid w:val="00DD470E"/>
    <w:rsid w:val="00DD5F89"/>
    <w:rsid w:val="00DE0E1D"/>
    <w:rsid w:val="00DE3801"/>
    <w:rsid w:val="00DE3FCA"/>
    <w:rsid w:val="00DE6172"/>
    <w:rsid w:val="00DF1DDA"/>
    <w:rsid w:val="00DF2AE1"/>
    <w:rsid w:val="00DF4B84"/>
    <w:rsid w:val="00E03D40"/>
    <w:rsid w:val="00E04001"/>
    <w:rsid w:val="00E16CCB"/>
    <w:rsid w:val="00E23373"/>
    <w:rsid w:val="00E27C88"/>
    <w:rsid w:val="00E27D15"/>
    <w:rsid w:val="00E347F1"/>
    <w:rsid w:val="00E44381"/>
    <w:rsid w:val="00E44CFC"/>
    <w:rsid w:val="00E51256"/>
    <w:rsid w:val="00E51BDC"/>
    <w:rsid w:val="00E55BA4"/>
    <w:rsid w:val="00E620AF"/>
    <w:rsid w:val="00E65C45"/>
    <w:rsid w:val="00E70963"/>
    <w:rsid w:val="00E73E6A"/>
    <w:rsid w:val="00E82A1F"/>
    <w:rsid w:val="00E82EEF"/>
    <w:rsid w:val="00E901AF"/>
    <w:rsid w:val="00E970F7"/>
    <w:rsid w:val="00EA115A"/>
    <w:rsid w:val="00EA7047"/>
    <w:rsid w:val="00EB5A91"/>
    <w:rsid w:val="00EC2378"/>
    <w:rsid w:val="00EC694E"/>
    <w:rsid w:val="00ED605F"/>
    <w:rsid w:val="00EE08AA"/>
    <w:rsid w:val="00EE2F01"/>
    <w:rsid w:val="00EE35BB"/>
    <w:rsid w:val="00EE3F0F"/>
    <w:rsid w:val="00EF1B08"/>
    <w:rsid w:val="00EF306B"/>
    <w:rsid w:val="00EF4A81"/>
    <w:rsid w:val="00EF4C1C"/>
    <w:rsid w:val="00EF5D22"/>
    <w:rsid w:val="00F04DAD"/>
    <w:rsid w:val="00F04FCC"/>
    <w:rsid w:val="00F12B20"/>
    <w:rsid w:val="00F1341A"/>
    <w:rsid w:val="00F167E2"/>
    <w:rsid w:val="00F215C9"/>
    <w:rsid w:val="00F250C1"/>
    <w:rsid w:val="00F316A8"/>
    <w:rsid w:val="00F32E77"/>
    <w:rsid w:val="00F34AB8"/>
    <w:rsid w:val="00F44E28"/>
    <w:rsid w:val="00F45B3E"/>
    <w:rsid w:val="00F5386A"/>
    <w:rsid w:val="00F63301"/>
    <w:rsid w:val="00F634A9"/>
    <w:rsid w:val="00F6480F"/>
    <w:rsid w:val="00F66E0C"/>
    <w:rsid w:val="00F72CCD"/>
    <w:rsid w:val="00F73C1A"/>
    <w:rsid w:val="00F77708"/>
    <w:rsid w:val="00F84424"/>
    <w:rsid w:val="00F84FE1"/>
    <w:rsid w:val="00F96053"/>
    <w:rsid w:val="00F96901"/>
    <w:rsid w:val="00F97EE5"/>
    <w:rsid w:val="00FA0D86"/>
    <w:rsid w:val="00FA23FB"/>
    <w:rsid w:val="00FA3CBB"/>
    <w:rsid w:val="00FA5EAA"/>
    <w:rsid w:val="00FA65E9"/>
    <w:rsid w:val="00FB641F"/>
    <w:rsid w:val="00FB66FC"/>
    <w:rsid w:val="00FB70C6"/>
    <w:rsid w:val="00FC4137"/>
    <w:rsid w:val="00FC66AE"/>
    <w:rsid w:val="00FD0D85"/>
    <w:rsid w:val="00FD2479"/>
    <w:rsid w:val="00FE2896"/>
    <w:rsid w:val="00FE7322"/>
    <w:rsid w:val="00FF5A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6A6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0"/>
    <w:uiPriority w:val="9"/>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link w:val="40"/>
    <w:unhideWhenUsed/>
    <w:qFormat/>
    <w:rsid w:val="00D76F9F"/>
    <w:pPr>
      <w:keepNext/>
      <w:numPr>
        <w:ilvl w:val="3"/>
        <w:numId w:val="1"/>
      </w:numPr>
      <w:spacing w:before="1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semiHidden/>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semiHidden/>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semiHidden/>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semiHidden/>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semiHidden/>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semiHidden/>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semiHidden/>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semiHidden/>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semiHidden/>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semiHidden/>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semiHidden/>
    <w:unhideWhenUsed/>
    <w:qFormat/>
    <w:rsid w:val="00CF2488"/>
    <w:pPr>
      <w:jc w:val="left"/>
    </w:pPr>
  </w:style>
  <w:style w:type="character" w:customStyle="1" w:styleId="af0">
    <w:name w:val="批注文字 字符"/>
    <w:basedOn w:val="a0"/>
    <w:link w:val="af"/>
    <w:uiPriority w:val="99"/>
    <w:semiHidden/>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paragraph" w:customStyle="1" w:styleId="TH">
    <w:name w:val="TH"/>
    <w:basedOn w:val="a"/>
    <w:link w:val="THChar"/>
    <w:qFormat/>
    <w:rsid w:val="0062763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627639"/>
    <w:rPr>
      <w:rFonts w:ascii="Arial" w:hAnsi="Arial" w:cs="Times New Roman"/>
      <w:b/>
      <w:kern w:val="0"/>
      <w:sz w:val="20"/>
      <w:szCs w:val="20"/>
      <w:lang w:val="en-GB" w:eastAsia="en-US"/>
    </w:rPr>
  </w:style>
  <w:style w:type="character" w:customStyle="1" w:styleId="B10">
    <w:name w:val="B1 (文字)"/>
    <w:qFormat/>
    <w:locked/>
    <w:rsid w:val="0062763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13740916">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77026956">
      <w:bodyDiv w:val="1"/>
      <w:marLeft w:val="0"/>
      <w:marRight w:val="0"/>
      <w:marTop w:val="0"/>
      <w:marBottom w:val="0"/>
      <w:divBdr>
        <w:top w:val="none" w:sz="0" w:space="0" w:color="auto"/>
        <w:left w:val="none" w:sz="0" w:space="0" w:color="auto"/>
        <w:bottom w:val="none" w:sz="0" w:space="0" w:color="auto"/>
        <w:right w:val="none" w:sz="0" w:space="0" w:color="auto"/>
      </w:divBdr>
    </w:div>
    <w:div w:id="795149155">
      <w:bodyDiv w:val="1"/>
      <w:marLeft w:val="0"/>
      <w:marRight w:val="0"/>
      <w:marTop w:val="0"/>
      <w:marBottom w:val="0"/>
      <w:divBdr>
        <w:top w:val="none" w:sz="0" w:space="0" w:color="auto"/>
        <w:left w:val="none" w:sz="0" w:space="0" w:color="auto"/>
        <w:bottom w:val="none" w:sz="0" w:space="0" w:color="auto"/>
        <w:right w:val="none" w:sz="0" w:space="0" w:color="auto"/>
      </w:divBdr>
      <w:divsChild>
        <w:div w:id="1580673318">
          <w:marLeft w:val="547"/>
          <w:marRight w:val="0"/>
          <w:marTop w:val="0"/>
          <w:marBottom w:val="0"/>
          <w:divBdr>
            <w:top w:val="none" w:sz="0" w:space="0" w:color="auto"/>
            <w:left w:val="none" w:sz="0" w:space="0" w:color="auto"/>
            <w:bottom w:val="none" w:sz="0" w:space="0" w:color="auto"/>
            <w:right w:val="none" w:sz="0" w:space="0" w:color="auto"/>
          </w:divBdr>
        </w:div>
        <w:div w:id="460731142">
          <w:marLeft w:val="547"/>
          <w:marRight w:val="0"/>
          <w:marTop w:val="0"/>
          <w:marBottom w:val="0"/>
          <w:divBdr>
            <w:top w:val="none" w:sz="0" w:space="0" w:color="auto"/>
            <w:left w:val="none" w:sz="0" w:space="0" w:color="auto"/>
            <w:bottom w:val="none" w:sz="0" w:space="0" w:color="auto"/>
            <w:right w:val="none" w:sz="0" w:space="0" w:color="auto"/>
          </w:divBdr>
        </w:div>
        <w:div w:id="641809893">
          <w:marLeft w:val="547"/>
          <w:marRight w:val="0"/>
          <w:marTop w:val="0"/>
          <w:marBottom w:val="0"/>
          <w:divBdr>
            <w:top w:val="none" w:sz="0" w:space="0" w:color="auto"/>
            <w:left w:val="none" w:sz="0" w:space="0" w:color="auto"/>
            <w:bottom w:val="none" w:sz="0" w:space="0" w:color="auto"/>
            <w:right w:val="none" w:sz="0" w:space="0" w:color="auto"/>
          </w:divBdr>
        </w:div>
        <w:div w:id="1925794329">
          <w:marLeft w:val="1166"/>
          <w:marRight w:val="0"/>
          <w:marTop w:val="100"/>
          <w:marBottom w:val="0"/>
          <w:divBdr>
            <w:top w:val="none" w:sz="0" w:space="0" w:color="auto"/>
            <w:left w:val="none" w:sz="0" w:space="0" w:color="auto"/>
            <w:bottom w:val="none" w:sz="0" w:space="0" w:color="auto"/>
            <w:right w:val="none" w:sz="0" w:space="0" w:color="auto"/>
          </w:divBdr>
        </w:div>
        <w:div w:id="353775040">
          <w:marLeft w:val="547"/>
          <w:marRight w:val="0"/>
          <w:marTop w:val="0"/>
          <w:marBottom w:val="0"/>
          <w:divBdr>
            <w:top w:val="none" w:sz="0" w:space="0" w:color="auto"/>
            <w:left w:val="none" w:sz="0" w:space="0" w:color="auto"/>
            <w:bottom w:val="none" w:sz="0" w:space="0" w:color="auto"/>
            <w:right w:val="none" w:sz="0" w:space="0" w:color="auto"/>
          </w:divBdr>
        </w:div>
        <w:div w:id="586888008">
          <w:marLeft w:val="547"/>
          <w:marRight w:val="0"/>
          <w:marTop w:val="0"/>
          <w:marBottom w:val="0"/>
          <w:divBdr>
            <w:top w:val="none" w:sz="0" w:space="0" w:color="auto"/>
            <w:left w:val="none" w:sz="0" w:space="0" w:color="auto"/>
            <w:bottom w:val="none" w:sz="0" w:space="0" w:color="auto"/>
            <w:right w:val="none" w:sz="0" w:space="0" w:color="auto"/>
          </w:divBdr>
        </w:div>
        <w:div w:id="1199514313">
          <w:marLeft w:val="547"/>
          <w:marRight w:val="0"/>
          <w:marTop w:val="0"/>
          <w:marBottom w:val="0"/>
          <w:divBdr>
            <w:top w:val="none" w:sz="0" w:space="0" w:color="auto"/>
            <w:left w:val="none" w:sz="0" w:space="0" w:color="auto"/>
            <w:bottom w:val="none" w:sz="0" w:space="0" w:color="auto"/>
            <w:right w:val="none" w:sz="0" w:space="0" w:color="auto"/>
          </w:divBdr>
        </w:div>
        <w:div w:id="789469098">
          <w:marLeft w:val="1166"/>
          <w:marRight w:val="0"/>
          <w:marTop w:val="100"/>
          <w:marBottom w:val="0"/>
          <w:divBdr>
            <w:top w:val="none" w:sz="0" w:space="0" w:color="auto"/>
            <w:left w:val="none" w:sz="0" w:space="0" w:color="auto"/>
            <w:bottom w:val="none" w:sz="0" w:space="0" w:color="auto"/>
            <w:right w:val="none" w:sz="0" w:space="0" w:color="auto"/>
          </w:divBdr>
        </w:div>
      </w:divsChild>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33919701">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085565600">
      <w:bodyDiv w:val="1"/>
      <w:marLeft w:val="0"/>
      <w:marRight w:val="0"/>
      <w:marTop w:val="0"/>
      <w:marBottom w:val="0"/>
      <w:divBdr>
        <w:top w:val="none" w:sz="0" w:space="0" w:color="auto"/>
        <w:left w:val="none" w:sz="0" w:space="0" w:color="auto"/>
        <w:bottom w:val="none" w:sz="0" w:space="0" w:color="auto"/>
        <w:right w:val="none" w:sz="0" w:space="0" w:color="auto"/>
      </w:divBdr>
      <w:divsChild>
        <w:div w:id="1550457636">
          <w:marLeft w:val="734"/>
          <w:marRight w:val="0"/>
          <w:marTop w:val="0"/>
          <w:marBottom w:val="180"/>
          <w:divBdr>
            <w:top w:val="none" w:sz="0" w:space="0" w:color="auto"/>
            <w:left w:val="none" w:sz="0" w:space="0" w:color="auto"/>
            <w:bottom w:val="none" w:sz="0" w:space="0" w:color="auto"/>
            <w:right w:val="none" w:sz="0" w:space="0" w:color="auto"/>
          </w:divBdr>
        </w:div>
      </w:divsChild>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174228767">
      <w:bodyDiv w:val="1"/>
      <w:marLeft w:val="0"/>
      <w:marRight w:val="0"/>
      <w:marTop w:val="0"/>
      <w:marBottom w:val="0"/>
      <w:divBdr>
        <w:top w:val="none" w:sz="0" w:space="0" w:color="auto"/>
        <w:left w:val="none" w:sz="0" w:space="0" w:color="auto"/>
        <w:bottom w:val="none" w:sz="0" w:space="0" w:color="auto"/>
        <w:right w:val="none" w:sz="0" w:space="0" w:color="auto"/>
      </w:divBdr>
      <w:divsChild>
        <w:div w:id="86583194">
          <w:marLeft w:val="0"/>
          <w:marRight w:val="0"/>
          <w:marTop w:val="0"/>
          <w:marBottom w:val="180"/>
          <w:divBdr>
            <w:top w:val="none" w:sz="0" w:space="0" w:color="auto"/>
            <w:left w:val="none" w:sz="0" w:space="0" w:color="auto"/>
            <w:bottom w:val="none" w:sz="0" w:space="0" w:color="auto"/>
            <w:right w:val="none" w:sz="0" w:space="0" w:color="auto"/>
          </w:divBdr>
        </w:div>
      </w:divsChild>
    </w:div>
    <w:div w:id="1584415637">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747334924">
      <w:bodyDiv w:val="1"/>
      <w:marLeft w:val="0"/>
      <w:marRight w:val="0"/>
      <w:marTop w:val="0"/>
      <w:marBottom w:val="0"/>
      <w:divBdr>
        <w:top w:val="none" w:sz="0" w:space="0" w:color="auto"/>
        <w:left w:val="none" w:sz="0" w:space="0" w:color="auto"/>
        <w:bottom w:val="none" w:sz="0" w:space="0" w:color="auto"/>
        <w:right w:val="none" w:sz="0" w:space="0" w:color="auto"/>
      </w:divBdr>
      <w:divsChild>
        <w:div w:id="574978994">
          <w:marLeft w:val="547"/>
          <w:marRight w:val="0"/>
          <w:marTop w:val="0"/>
          <w:marBottom w:val="0"/>
          <w:divBdr>
            <w:top w:val="none" w:sz="0" w:space="0" w:color="auto"/>
            <w:left w:val="none" w:sz="0" w:space="0" w:color="auto"/>
            <w:bottom w:val="none" w:sz="0" w:space="0" w:color="auto"/>
            <w:right w:val="none" w:sz="0" w:space="0" w:color="auto"/>
          </w:divBdr>
        </w:div>
        <w:div w:id="1241256189">
          <w:marLeft w:val="1166"/>
          <w:marRight w:val="0"/>
          <w:marTop w:val="100"/>
          <w:marBottom w:val="0"/>
          <w:divBdr>
            <w:top w:val="none" w:sz="0" w:space="0" w:color="auto"/>
            <w:left w:val="none" w:sz="0" w:space="0" w:color="auto"/>
            <w:bottom w:val="none" w:sz="0" w:space="0" w:color="auto"/>
            <w:right w:val="none" w:sz="0" w:space="0" w:color="auto"/>
          </w:divBdr>
        </w:div>
        <w:div w:id="220019062">
          <w:marLeft w:val="1166"/>
          <w:marRight w:val="0"/>
          <w:marTop w:val="100"/>
          <w:marBottom w:val="0"/>
          <w:divBdr>
            <w:top w:val="none" w:sz="0" w:space="0" w:color="auto"/>
            <w:left w:val="none" w:sz="0" w:space="0" w:color="auto"/>
            <w:bottom w:val="none" w:sz="0" w:space="0" w:color="auto"/>
            <w:right w:val="none" w:sz="0" w:space="0" w:color="auto"/>
          </w:divBdr>
        </w:div>
        <w:div w:id="228001405">
          <w:marLeft w:val="1166"/>
          <w:marRight w:val="0"/>
          <w:marTop w:val="100"/>
          <w:marBottom w:val="0"/>
          <w:divBdr>
            <w:top w:val="none" w:sz="0" w:space="0" w:color="auto"/>
            <w:left w:val="none" w:sz="0" w:space="0" w:color="auto"/>
            <w:bottom w:val="none" w:sz="0" w:space="0" w:color="auto"/>
            <w:right w:val="none" w:sz="0" w:space="0" w:color="auto"/>
          </w:divBdr>
        </w:div>
        <w:div w:id="427391200">
          <w:marLeft w:val="547"/>
          <w:marRight w:val="0"/>
          <w:marTop w:val="0"/>
          <w:marBottom w:val="0"/>
          <w:divBdr>
            <w:top w:val="none" w:sz="0" w:space="0" w:color="auto"/>
            <w:left w:val="none" w:sz="0" w:space="0" w:color="auto"/>
            <w:bottom w:val="none" w:sz="0" w:space="0" w:color="auto"/>
            <w:right w:val="none" w:sz="0" w:space="0" w:color="auto"/>
          </w:divBdr>
        </w:div>
        <w:div w:id="650914118">
          <w:marLeft w:val="547"/>
          <w:marRight w:val="0"/>
          <w:marTop w:val="0"/>
          <w:marBottom w:val="0"/>
          <w:divBdr>
            <w:top w:val="none" w:sz="0" w:space="0" w:color="auto"/>
            <w:left w:val="none" w:sz="0" w:space="0" w:color="auto"/>
            <w:bottom w:val="none" w:sz="0" w:space="0" w:color="auto"/>
            <w:right w:val="none" w:sz="0" w:space="0" w:color="auto"/>
          </w:divBdr>
        </w:div>
        <w:div w:id="579949864">
          <w:marLeft w:val="547"/>
          <w:marRight w:val="0"/>
          <w:marTop w:val="0"/>
          <w:marBottom w:val="0"/>
          <w:divBdr>
            <w:top w:val="none" w:sz="0" w:space="0" w:color="auto"/>
            <w:left w:val="none" w:sz="0" w:space="0" w:color="auto"/>
            <w:bottom w:val="none" w:sz="0" w:space="0" w:color="auto"/>
            <w:right w:val="none" w:sz="0" w:space="0" w:color="auto"/>
          </w:divBdr>
        </w:div>
        <w:div w:id="1236165086">
          <w:marLeft w:val="547"/>
          <w:marRight w:val="0"/>
          <w:marTop w:val="0"/>
          <w:marBottom w:val="0"/>
          <w:divBdr>
            <w:top w:val="none" w:sz="0" w:space="0" w:color="auto"/>
            <w:left w:val="none" w:sz="0" w:space="0" w:color="auto"/>
            <w:bottom w:val="none" w:sz="0" w:space="0" w:color="auto"/>
            <w:right w:val="none" w:sz="0" w:space="0" w:color="auto"/>
          </w:divBdr>
        </w:div>
        <w:div w:id="1435514383">
          <w:marLeft w:val="547"/>
          <w:marRight w:val="0"/>
          <w:marTop w:val="0"/>
          <w:marBottom w:val="0"/>
          <w:divBdr>
            <w:top w:val="none" w:sz="0" w:space="0" w:color="auto"/>
            <w:left w:val="none" w:sz="0" w:space="0" w:color="auto"/>
            <w:bottom w:val="none" w:sz="0" w:space="0" w:color="auto"/>
            <w:right w:val="none" w:sz="0" w:space="0" w:color="auto"/>
          </w:divBdr>
        </w:div>
        <w:div w:id="716977949">
          <w:marLeft w:val="547"/>
          <w:marRight w:val="0"/>
          <w:marTop w:val="0"/>
          <w:marBottom w:val="0"/>
          <w:divBdr>
            <w:top w:val="none" w:sz="0" w:space="0" w:color="auto"/>
            <w:left w:val="none" w:sz="0" w:space="0" w:color="auto"/>
            <w:bottom w:val="none" w:sz="0" w:space="0" w:color="auto"/>
            <w:right w:val="none" w:sz="0" w:space="0" w:color="auto"/>
          </w:divBdr>
        </w:div>
      </w:divsChild>
    </w:div>
    <w:div w:id="1869444670">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2015107127">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036231267">
      <w:bodyDiv w:val="1"/>
      <w:marLeft w:val="0"/>
      <w:marRight w:val="0"/>
      <w:marTop w:val="0"/>
      <w:marBottom w:val="0"/>
      <w:divBdr>
        <w:top w:val="none" w:sz="0" w:space="0" w:color="auto"/>
        <w:left w:val="none" w:sz="0" w:space="0" w:color="auto"/>
        <w:bottom w:val="none" w:sz="0" w:space="0" w:color="auto"/>
        <w:right w:val="none" w:sz="0" w:space="0" w:color="auto"/>
      </w:divBdr>
      <w:divsChild>
        <w:div w:id="52167917">
          <w:marLeft w:val="734"/>
          <w:marRight w:val="0"/>
          <w:marTop w:val="0"/>
          <w:marBottom w:val="180"/>
          <w:divBdr>
            <w:top w:val="none" w:sz="0" w:space="0" w:color="auto"/>
            <w:left w:val="none" w:sz="0" w:space="0" w:color="auto"/>
            <w:bottom w:val="none" w:sz="0" w:space="0" w:color="auto"/>
            <w:right w:val="none" w:sz="0" w:space="0" w:color="auto"/>
          </w:divBdr>
        </w:div>
      </w:divsChild>
    </w:div>
    <w:div w:id="2069303754">
      <w:bodyDiv w:val="1"/>
      <w:marLeft w:val="0"/>
      <w:marRight w:val="0"/>
      <w:marTop w:val="0"/>
      <w:marBottom w:val="0"/>
      <w:divBdr>
        <w:top w:val="none" w:sz="0" w:space="0" w:color="auto"/>
        <w:left w:val="none" w:sz="0" w:space="0" w:color="auto"/>
        <w:bottom w:val="none" w:sz="0" w:space="0" w:color="auto"/>
        <w:right w:val="none" w:sz="0" w:space="0" w:color="auto"/>
      </w:divBdr>
      <w:divsChild>
        <w:div w:id="2042627132">
          <w:marLeft w:val="547"/>
          <w:marRight w:val="0"/>
          <w:marTop w:val="0"/>
          <w:marBottom w:val="0"/>
          <w:divBdr>
            <w:top w:val="none" w:sz="0" w:space="0" w:color="auto"/>
            <w:left w:val="none" w:sz="0" w:space="0" w:color="auto"/>
            <w:bottom w:val="none" w:sz="0" w:space="0" w:color="auto"/>
            <w:right w:val="none" w:sz="0" w:space="0" w:color="auto"/>
          </w:divBdr>
        </w:div>
      </w:divsChild>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7</Pages>
  <Words>2101</Words>
  <Characters>11980</Characters>
  <Application>Microsoft Office Word</Application>
  <DocSecurity>0</DocSecurity>
  <Lines>99</Lines>
  <Paragraphs>28</Paragraphs>
  <ScaleCrop>false</ScaleCrop>
  <Company/>
  <LinksUpToDate>false</LinksUpToDate>
  <CharactersWithSpaces>14053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o202104252366</cp:lastModifiedBy>
  <cp:revision>26</cp:revision>
  <dcterms:created xsi:type="dcterms:W3CDTF">2024-04-04T07:47:00Z</dcterms:created>
  <dcterms:modified xsi:type="dcterms:W3CDTF">2024-04-04T08:23:00Z</dcterms:modified>
</cp:coreProperties>
</file>